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163" w:rsidRPr="00E51C7B" w:rsidRDefault="00C37163" w:rsidP="00C37163">
      <w:pPr>
        <w:rPr>
          <w:rFonts w:ascii="TH SarabunPSK" w:eastAsia="Times New Roman" w:hAnsi="TH SarabunPSK" w:cs="TH SarabunPSK"/>
          <w:b/>
          <w:bCs/>
          <w:color w:val="000000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>ชื่อ</w:t>
      </w: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โครงการ                   </w:t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 w:rsidRPr="00EA3183">
        <w:rPr>
          <w:rFonts w:ascii="TH SarabunPSK" w:eastAsia="Calibri" w:hAnsi="TH SarabunPSK" w:cs="TH SarabunPSK"/>
          <w:cs/>
          <w:lang w:eastAsia="en-US"/>
        </w:rPr>
        <w:t>บ้าน</w:t>
      </w:r>
      <w:r>
        <w:rPr>
          <w:rFonts w:ascii="TH SarabunPSK" w:eastAsia="Calibri" w:hAnsi="TH SarabunPSK" w:cs="TH SarabunPSK" w:hint="cs"/>
          <w:cs/>
          <w:lang w:eastAsia="en-US"/>
        </w:rPr>
        <w:t>นัก</w:t>
      </w:r>
      <w:r w:rsidRPr="00EA3183">
        <w:rPr>
          <w:rFonts w:ascii="TH SarabunPSK" w:eastAsia="Calibri" w:hAnsi="TH SarabunPSK" w:cs="TH SarabunPSK"/>
          <w:cs/>
          <w:lang w:eastAsia="en-US"/>
        </w:rPr>
        <w:t>วิทยาศาสตร์น้อย</w:t>
      </w:r>
    </w:p>
    <w:p w:rsidR="00C37163" w:rsidRPr="00E51C7B" w:rsidRDefault="00C37163" w:rsidP="00C37163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แผนงาน                              </w:t>
      </w:r>
      <w:r w:rsidRPr="00E51C7B">
        <w:rPr>
          <w:rFonts w:ascii="TH SarabunPSK" w:eastAsia="Times New Roman" w:hAnsi="TH SarabunPSK" w:cs="TH SarabunPSK"/>
          <w:color w:val="000000"/>
          <w:cs/>
        </w:rPr>
        <w:t>วิชาการ</w:t>
      </w:r>
    </w:p>
    <w:p w:rsidR="00C37163" w:rsidRDefault="00C37163" w:rsidP="00C37163">
      <w:pPr>
        <w:outlineLvl w:val="2"/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สนองกลยุทธ์ โรงเรียน             </w:t>
      </w:r>
      <w:r w:rsidRPr="00B373E5">
        <w:rPr>
          <w:rFonts w:ascii="TH SarabunPSK" w:eastAsia="Times New Roman" w:hAnsi="TH SarabunPSK" w:cs="TH SarabunPSK" w:hint="cs"/>
          <w:color w:val="000000"/>
          <w:cs/>
        </w:rPr>
        <w:t>ข้อ</w:t>
      </w:r>
      <w:r>
        <w:rPr>
          <w:rFonts w:ascii="TH SarabunPSK" w:eastAsia="Times New Roman" w:hAnsi="TH SarabunPSK" w:cs="TH SarabunPSK"/>
          <w:color w:val="000000"/>
        </w:rPr>
        <w:t xml:space="preserve">1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ยกระดับคุณภาพและมาตรฐานการศึกษาทุกระดับ    </w:t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  <w:t xml:space="preserve">ข้อ </w:t>
      </w:r>
      <w:r>
        <w:rPr>
          <w:rFonts w:ascii="TH SarabunPSK" w:eastAsia="Times New Roman" w:hAnsi="TH SarabunPSK" w:cs="TH SarabunPSK"/>
          <w:color w:val="000000"/>
        </w:rPr>
        <w:t>2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ส่งเสริมการจัดกระบวนการเรียนการสอนโดยสอดแทรกคุณธรรม</w:t>
      </w:r>
    </w:p>
    <w:p w:rsidR="00C37163" w:rsidRDefault="00C37163" w:rsidP="00C37163">
      <w:pPr>
        <w:ind w:left="2160" w:firstLine="720"/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จริยธรรม ให้มีจิตสำนึกความเป็นไทยและใช้เทคโนโลยีอย่างสร้างสรรค์</w:t>
      </w:r>
    </w:p>
    <w:p w:rsidR="00C37163" w:rsidRPr="00B373E5" w:rsidRDefault="00C37163" w:rsidP="00C37163">
      <w:pPr>
        <w:outlineLvl w:val="2"/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 w:hint="cs"/>
          <w:color w:val="000000"/>
          <w:cs/>
        </w:rPr>
        <w:tab/>
        <w:t xml:space="preserve">ข้อ </w:t>
      </w:r>
      <w:r>
        <w:rPr>
          <w:rFonts w:ascii="TH SarabunPSK" w:eastAsia="Times New Roman" w:hAnsi="TH SarabunPSK" w:cs="TH SarabunPSK"/>
          <w:color w:val="000000"/>
        </w:rPr>
        <w:t>8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สร้างเครือข่ายในการจัดการศึกษา</w:t>
      </w:r>
    </w:p>
    <w:p w:rsidR="00C37163" w:rsidRPr="00E51C7B" w:rsidRDefault="00C37163" w:rsidP="00C37163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สนองมาตรฐาน </w:t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>สพฐ.</w:t>
      </w:r>
      <w:r>
        <w:rPr>
          <w:rFonts w:ascii="TH SarabunPSK" w:eastAsia="Times New Roman" w:hAnsi="TH SarabunPSK" w:cs="TH SarabunPSK"/>
          <w:b/>
          <w:bCs/>
          <w:color w:val="000000"/>
        </w:rPr>
        <w:tab/>
      </w:r>
      <w:r>
        <w:rPr>
          <w:rFonts w:ascii="TH SarabunPSK" w:eastAsia="Times New Roman" w:hAnsi="TH SarabunPSK" w:cs="TH SarabunPSK"/>
          <w:b/>
          <w:bCs/>
          <w:color w:val="000000"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มาตรฐานที่ </w:t>
      </w:r>
      <w:r w:rsidRPr="00E51C7B">
        <w:rPr>
          <w:rFonts w:ascii="TH SarabunPSK" w:eastAsia="Times New Roman" w:hAnsi="TH SarabunPSK" w:cs="TH SarabunPSK"/>
          <w:color w:val="000000"/>
        </w:rPr>
        <w:t xml:space="preserve">1 </w:t>
      </w:r>
      <w:r w:rsidRPr="00E51C7B">
        <w:rPr>
          <w:rFonts w:ascii="TH SarabunPSK" w:eastAsia="Times New Roman" w:hAnsi="TH SarabunPSK" w:cs="TH SarabunPSK"/>
          <w:color w:val="000000"/>
          <w:cs/>
        </w:rPr>
        <w:t>เด็กมีพัฒนาการด้านร่างกาย</w:t>
      </w:r>
    </w:p>
    <w:p w:rsidR="00C37163" w:rsidRPr="00E51C7B" w:rsidRDefault="00C37163" w:rsidP="00C37163">
      <w:pPr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มาตรฐานที่ </w:t>
      </w:r>
      <w:r w:rsidRPr="00E51C7B">
        <w:rPr>
          <w:rFonts w:ascii="TH SarabunPSK" w:eastAsia="Times New Roman" w:hAnsi="TH SarabunPSK" w:cs="TH SarabunPSK"/>
          <w:color w:val="000000"/>
        </w:rPr>
        <w:t xml:space="preserve">2 </w:t>
      </w:r>
      <w:r w:rsidRPr="00E51C7B">
        <w:rPr>
          <w:rFonts w:ascii="TH SarabunPSK" w:eastAsia="Times New Roman" w:hAnsi="TH SarabunPSK" w:cs="TH SarabunPSK"/>
          <w:color w:val="000000"/>
          <w:cs/>
        </w:rPr>
        <w:t>เด็กมีพัฒนาการด้านอารมณ์และจิตใจ</w:t>
      </w:r>
    </w:p>
    <w:p w:rsidR="00C37163" w:rsidRPr="00E51C7B" w:rsidRDefault="00C37163" w:rsidP="00C37163">
      <w:pPr>
        <w:outlineLvl w:val="2"/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มาตรฐานที่</w:t>
      </w:r>
      <w:r w:rsidRPr="00E51C7B">
        <w:rPr>
          <w:rFonts w:ascii="TH SarabunPSK" w:eastAsia="Times New Roman" w:hAnsi="TH SarabunPSK" w:cs="TH SarabunPSK"/>
          <w:color w:val="000000"/>
        </w:rPr>
        <w:t xml:space="preserve"> 3 </w:t>
      </w:r>
      <w:r w:rsidRPr="00E51C7B">
        <w:rPr>
          <w:rFonts w:ascii="TH SarabunPSK" w:eastAsia="Times New Roman" w:hAnsi="TH SarabunPSK" w:cs="TH SarabunPSK"/>
          <w:color w:val="000000"/>
          <w:cs/>
        </w:rPr>
        <w:t>เด็กมีพัฒนาการด้านสังคม</w:t>
      </w:r>
    </w:p>
    <w:p w:rsidR="00C37163" w:rsidRDefault="00C37163" w:rsidP="00C37163">
      <w:pPr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มาตรฐานที่</w:t>
      </w:r>
      <w:r>
        <w:rPr>
          <w:rFonts w:ascii="TH SarabunPSK" w:eastAsia="Times New Roman" w:hAnsi="TH SarabunPSK" w:cs="TH SarabunPSK"/>
          <w:color w:val="000000"/>
        </w:rPr>
        <w:t xml:space="preserve"> 4 </w:t>
      </w:r>
      <w:r w:rsidRPr="00E51C7B">
        <w:rPr>
          <w:rFonts w:ascii="TH SarabunPSK" w:eastAsia="Times New Roman" w:hAnsi="TH SarabunPSK" w:cs="TH SarabunPSK"/>
          <w:color w:val="000000"/>
          <w:cs/>
        </w:rPr>
        <w:t>เด็กมีพัฒนาการด้านสติปัญญา</w:t>
      </w:r>
    </w:p>
    <w:p w:rsidR="00C37163" w:rsidRDefault="00C37163" w:rsidP="00DB0D94">
      <w:pPr>
        <w:ind w:firstLine="720"/>
        <w:outlineLvl w:val="2"/>
        <w:rPr>
          <w:rFonts w:ascii="TH SarabunPSK" w:hAnsi="TH SarabunPSK" w:cs="TH SarabunPSK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>มาตรฐานที่</w:t>
      </w:r>
      <w:r>
        <w:rPr>
          <w:rFonts w:ascii="TH SarabunPSK" w:hAnsi="TH SarabunPSK" w:cs="TH SarabunPSK"/>
        </w:rPr>
        <w:t>10</w:t>
      </w:r>
      <w:r w:rsidRPr="000055D0">
        <w:rPr>
          <w:rFonts w:ascii="TH SarabunPSK" w:hAnsi="TH SarabunPSK" w:cs="TH SarabunPSK"/>
          <w:cs/>
        </w:rPr>
        <w:t>การพัฒนาสถานศึกษาให้บรรลุเป้าหมายตามปรัชญา วิสัยทัศน์ จุดเน้นของการศึกษาปฐมวัย</w:t>
      </w:r>
    </w:p>
    <w:p w:rsidR="00DB0D94" w:rsidRDefault="00C37163" w:rsidP="00DB0D94">
      <w:pPr>
        <w:ind w:firstLine="720"/>
        <w:outlineLvl w:val="2"/>
        <w:rPr>
          <w:rFonts w:ascii="TH SarabunPSK" w:hAnsi="TH SarabunPSK" w:cs="TH SarabunPSK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>มาตรฐานที่</w:t>
      </w:r>
      <w:r>
        <w:rPr>
          <w:rFonts w:ascii="TH SarabunPSK" w:eastAsia="Times New Roman" w:hAnsi="TH SarabunPSK" w:cs="TH SarabunPSK"/>
          <w:color w:val="000000"/>
        </w:rPr>
        <w:t xml:space="preserve">11 </w:t>
      </w:r>
      <w:r w:rsidRPr="000055D0">
        <w:rPr>
          <w:rFonts w:ascii="TH SarabunPSK" w:hAnsi="TH SarabunPSK" w:cs="TH SarabunPSK"/>
          <w:cs/>
        </w:rPr>
        <w:t>การพัฒนาสถานศึกษาตามนโยบายและแนวทางปฏิรูปการศึกษา</w:t>
      </w:r>
    </w:p>
    <w:p w:rsidR="00C37163" w:rsidRDefault="00C37163" w:rsidP="00DB0D94">
      <w:pPr>
        <w:ind w:firstLine="720"/>
        <w:outlineLvl w:val="2"/>
        <w:rPr>
          <w:rFonts w:ascii="TH SarabunPSK" w:hAnsi="TH SarabunPSK" w:cs="TH SarabunPSK"/>
        </w:rPr>
      </w:pPr>
      <w:r w:rsidRPr="000055D0">
        <w:rPr>
          <w:rFonts w:ascii="TH SarabunPSK" w:hAnsi="TH SarabunPSK" w:cs="TH SarabunPSK"/>
          <w:cs/>
        </w:rPr>
        <w:t xml:space="preserve">เพื่อยกระดับคุณภาพให้สูงขึ้น </w:t>
      </w:r>
    </w:p>
    <w:p w:rsidR="00C37163" w:rsidRPr="007C0B2F" w:rsidRDefault="00C37163" w:rsidP="00C37163">
      <w:pPr>
        <w:rPr>
          <w:rFonts w:ascii="TH SarabunPSK" w:hAnsi="TH SarabunPSK" w:cs="TH SarabunPSK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ลักษณะโครงการ       </w:t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โครงการต่อเนื่อง</w:t>
      </w:r>
      <w:r>
        <w:rPr>
          <w:rFonts w:ascii="TH SarabunPSK" w:eastAsia="Times New Roman" w:hAnsi="TH SarabunPSK" w:cs="TH SarabunPSK"/>
          <w:b/>
          <w:bCs/>
          <w:color w:val="000000"/>
        </w:rPr>
        <w:br/>
      </w:r>
      <w:r w:rsidRPr="00254A5E">
        <w:rPr>
          <w:rFonts w:ascii="TH SarabunPSK" w:hAnsi="TH SarabunPSK" w:cs="TH SarabunPSK"/>
          <w:b/>
          <w:bCs/>
          <w:cs/>
        </w:rPr>
        <w:t>รหัสกิจกรรมย่อย</w:t>
      </w:r>
      <w:r w:rsidRPr="00254A5E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254A5E">
        <w:rPr>
          <w:rFonts w:ascii="TH SarabunPSK" w:hAnsi="TH SarabunPSK" w:cs="TH SarabunPSK"/>
        </w:rPr>
        <w:t>168</w:t>
      </w:r>
    </w:p>
    <w:p w:rsidR="00C37163" w:rsidRPr="00E51C7B" w:rsidRDefault="00C37163" w:rsidP="00C37163">
      <w:pPr>
        <w:outlineLvl w:val="2"/>
        <w:rPr>
          <w:rFonts w:ascii="TH SarabunPSK" w:eastAsia="Times New Roman" w:hAnsi="TH SarabunPSK" w:cs="TH SarabunPSK"/>
          <w:b/>
          <w:bCs/>
          <w:color w:val="000000"/>
          <w:cs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หน่วยงานที่รับผิดชอบ             </w:t>
      </w:r>
      <w:r w:rsidRPr="00E51C7B">
        <w:rPr>
          <w:rFonts w:ascii="TH SarabunPSK" w:eastAsia="Times New Roman" w:hAnsi="TH SarabunPSK" w:cs="TH SarabunPSK"/>
          <w:color w:val="000000"/>
          <w:cs/>
        </w:rPr>
        <w:t>โรงเรียนวัดดอนดำรงธรรม</w:t>
      </w:r>
    </w:p>
    <w:p w:rsidR="00C37163" w:rsidRPr="00CA28A0" w:rsidRDefault="00C37163" w:rsidP="00C37163">
      <w:pPr>
        <w:outlineLvl w:val="2"/>
        <w:rPr>
          <w:rFonts w:ascii="TH SarabunPSK" w:eastAsia="Times New Roman" w:hAnsi="TH SarabunPSK" w:cs="TH SarabunPSK"/>
          <w:color w:val="000000"/>
          <w:cs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ผู้รับผิดชอบโครงการ               </w:t>
      </w:r>
      <w:r w:rsidRPr="00CA28A0">
        <w:rPr>
          <w:rFonts w:ascii="TH SarabunPSK" w:eastAsia="Times New Roman" w:hAnsi="TH SarabunPSK" w:cs="TH SarabunPSK"/>
          <w:color w:val="000000"/>
          <w:cs/>
        </w:rPr>
        <w:t>นาง</w:t>
      </w:r>
      <w:r w:rsidRPr="00CA28A0">
        <w:rPr>
          <w:rFonts w:ascii="TH SarabunPSK" w:eastAsia="Times New Roman" w:hAnsi="TH SarabunPSK" w:cs="TH SarabunPSK" w:hint="cs"/>
          <w:color w:val="000000"/>
          <w:cs/>
        </w:rPr>
        <w:t>อัมพร  สมบูรณ์</w:t>
      </w:r>
      <w:r>
        <w:rPr>
          <w:rFonts w:ascii="TH SarabunPSK" w:eastAsia="Times New Roman" w:hAnsi="TH SarabunPSK" w:cs="TH SarabunPSK" w:hint="cs"/>
          <w:color w:val="000000"/>
          <w:cs/>
        </w:rPr>
        <w:tab/>
        <w:t>นางสาวสุพรรณี  นามวงษ์</w:t>
      </w:r>
    </w:p>
    <w:p w:rsidR="00C37163" w:rsidRPr="00E51C7B" w:rsidRDefault="00C37163" w:rsidP="00C37163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ระยะเวลาดำเนินงาน               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พฤษภาคม </w:t>
      </w:r>
      <w:r w:rsidRPr="00E51C7B">
        <w:rPr>
          <w:rFonts w:ascii="TH SarabunPSK" w:eastAsia="Times New Roman" w:hAnsi="TH SarabunPSK" w:cs="TH SarabunPSK"/>
          <w:color w:val="000000"/>
        </w:rPr>
        <w:t>255</w:t>
      </w:r>
      <w:r>
        <w:rPr>
          <w:rFonts w:ascii="TH SarabunPSK" w:eastAsia="Times New Roman" w:hAnsi="TH SarabunPSK" w:cs="TH SarabunPSK"/>
          <w:color w:val="000000"/>
        </w:rPr>
        <w:t>7</w:t>
      </w:r>
      <w:r w:rsidRPr="00E51C7B">
        <w:rPr>
          <w:rFonts w:ascii="TH SarabunPSK" w:eastAsia="Times New Roman" w:hAnsi="TH SarabunPSK" w:cs="TH SarabunPSK"/>
          <w:color w:val="000000"/>
        </w:rPr>
        <w:t xml:space="preserve"> -  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มีนาคม </w:t>
      </w:r>
      <w:r w:rsidRPr="00E51C7B">
        <w:rPr>
          <w:rFonts w:ascii="TH SarabunPSK" w:eastAsia="Times New Roman" w:hAnsi="TH SarabunPSK" w:cs="TH SarabunPSK"/>
          <w:color w:val="000000"/>
        </w:rPr>
        <w:t>255</w:t>
      </w:r>
      <w:r>
        <w:rPr>
          <w:rFonts w:ascii="TH SarabunPSK" w:eastAsia="Times New Roman" w:hAnsi="TH SarabunPSK" w:cs="TH SarabunPSK"/>
          <w:color w:val="000000"/>
        </w:rPr>
        <w:t>8</w:t>
      </w:r>
    </w:p>
    <w:p w:rsidR="00C37163" w:rsidRDefault="00C37163" w:rsidP="00C37163">
      <w:pPr>
        <w:outlineLvl w:val="2"/>
        <w:rPr>
          <w:rFonts w:ascii="TH SarabunPSK" w:eastAsia="Calibri" w:hAnsi="TH SarabunPSK" w:cs="TH SarabunPSK"/>
          <w:b/>
          <w:bCs/>
          <w:lang w:eastAsia="en-US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</w:rPr>
        <w:t>----------------------------------------------------------------------------------------------------------------------------</w:t>
      </w:r>
    </w:p>
    <w:p w:rsidR="00C37163" w:rsidRPr="00EA3183" w:rsidRDefault="00C37163" w:rsidP="00C37163">
      <w:pPr>
        <w:outlineLvl w:val="2"/>
        <w:rPr>
          <w:rFonts w:ascii="TH SarabunPSK" w:eastAsia="Calibri" w:hAnsi="TH SarabunPSK" w:cs="TH SarabunPSK"/>
          <w:u w:val="single"/>
          <w:lang w:eastAsia="en-US"/>
        </w:rPr>
      </w:pPr>
      <w:r>
        <w:rPr>
          <w:rFonts w:ascii="TH SarabunPSK" w:eastAsia="Calibri" w:hAnsi="TH SarabunPSK" w:cs="TH SarabunPSK"/>
          <w:b/>
          <w:bCs/>
          <w:lang w:eastAsia="en-US"/>
        </w:rPr>
        <w:t xml:space="preserve">1. </w:t>
      </w:r>
      <w:r w:rsidRPr="00984A36">
        <w:rPr>
          <w:rFonts w:ascii="TH SarabunPSK" w:eastAsia="Calibri" w:hAnsi="TH SarabunPSK" w:cs="TH SarabunPSK"/>
          <w:b/>
          <w:bCs/>
          <w:cs/>
          <w:lang w:eastAsia="en-US"/>
        </w:rPr>
        <w:t>หลักการและเหตุผล</w:t>
      </w:r>
    </w:p>
    <w:p w:rsidR="00C37163" w:rsidRDefault="00C37163" w:rsidP="00C37163">
      <w:pPr>
        <w:tabs>
          <w:tab w:val="left" w:pos="1276"/>
        </w:tabs>
        <w:rPr>
          <w:rFonts w:ascii="TH SarabunPSK" w:eastAsia="Calibri" w:hAnsi="TH SarabunPSK" w:cs="TH SarabunPSK"/>
          <w:lang w:eastAsia="en-US"/>
        </w:rPr>
      </w:pPr>
      <w:r>
        <w:rPr>
          <w:rFonts w:ascii="TH SarabunPSK" w:eastAsia="Calibri" w:hAnsi="TH SarabunPSK" w:cs="TH SarabunPSK" w:hint="cs"/>
          <w:cs/>
          <w:lang w:eastAsia="en-US"/>
        </w:rPr>
        <w:tab/>
      </w:r>
      <w:r w:rsidRPr="00EA3183">
        <w:rPr>
          <w:rFonts w:ascii="TH SarabunPSK" w:eastAsia="Calibri" w:hAnsi="TH SarabunPSK" w:cs="TH SarabunPSK"/>
          <w:cs/>
          <w:lang w:eastAsia="en-US"/>
        </w:rPr>
        <w:t xml:space="preserve">เด็กปฐมวัยอายุ </w:t>
      </w:r>
      <w:r w:rsidRPr="00EA3183">
        <w:rPr>
          <w:rFonts w:ascii="TH SarabunPSK" w:eastAsia="Calibri" w:hAnsi="TH SarabunPSK" w:cs="TH SarabunPSK"/>
          <w:lang w:eastAsia="en-US"/>
        </w:rPr>
        <w:t>3</w:t>
      </w:r>
      <w:r w:rsidRPr="00EA3183">
        <w:rPr>
          <w:rFonts w:ascii="TH SarabunPSK" w:eastAsia="Calibri" w:hAnsi="TH SarabunPSK" w:cs="TH SarabunPSK"/>
          <w:cs/>
          <w:lang w:eastAsia="en-US"/>
        </w:rPr>
        <w:t>-</w:t>
      </w:r>
      <w:r w:rsidRPr="00EA3183">
        <w:rPr>
          <w:rFonts w:ascii="TH SarabunPSK" w:eastAsia="Calibri" w:hAnsi="TH SarabunPSK" w:cs="TH SarabunPSK"/>
          <w:lang w:eastAsia="en-US"/>
        </w:rPr>
        <w:t xml:space="preserve">6 </w:t>
      </w:r>
      <w:r w:rsidRPr="00EA3183">
        <w:rPr>
          <w:rFonts w:ascii="TH SarabunPSK" w:eastAsia="Calibri" w:hAnsi="TH SarabunPSK" w:cs="TH SarabunPSK"/>
          <w:cs/>
          <w:lang w:eastAsia="en-US"/>
        </w:rPr>
        <w:t xml:space="preserve">ปี เป็นช่วงที่สำคัญมาก เพราะมีความสามารถในการเรียนรู้และการจดจำสูงสุด </w:t>
      </w:r>
    </w:p>
    <w:p w:rsidR="00C37163" w:rsidRPr="00EA3183" w:rsidRDefault="00C37163" w:rsidP="00C37163">
      <w:pPr>
        <w:tabs>
          <w:tab w:val="left" w:pos="1276"/>
        </w:tabs>
        <w:rPr>
          <w:rFonts w:ascii="TH SarabunPSK" w:eastAsia="Calibri" w:hAnsi="TH SarabunPSK" w:cs="TH SarabunPSK"/>
          <w:lang w:eastAsia="en-US"/>
        </w:rPr>
      </w:pPr>
      <w:r w:rsidRPr="00EA3183">
        <w:rPr>
          <w:rFonts w:ascii="TH SarabunPSK" w:eastAsia="Calibri" w:hAnsi="TH SarabunPSK" w:cs="TH SarabunPSK"/>
          <w:cs/>
          <w:lang w:eastAsia="en-US"/>
        </w:rPr>
        <w:t>จึงเป็นช่วงวัยที่จะต้องวางรากฐานที่ดี และส่งเสริมให้มีทัศนคติและทักษะ</w:t>
      </w:r>
      <w:r>
        <w:rPr>
          <w:rFonts w:ascii="TH SarabunPSK" w:eastAsia="Calibri" w:hAnsi="TH SarabunPSK" w:cs="TH SarabunPSK" w:hint="cs"/>
          <w:cs/>
          <w:lang w:eastAsia="en-US"/>
        </w:rPr>
        <w:t>กระบวนการคิดแบบ</w:t>
      </w:r>
      <w:r w:rsidRPr="00EA3183">
        <w:rPr>
          <w:rFonts w:ascii="TH SarabunPSK" w:eastAsia="Calibri" w:hAnsi="TH SarabunPSK" w:cs="TH SarabunPSK"/>
          <w:cs/>
          <w:lang w:eastAsia="en-US"/>
        </w:rPr>
        <w:t xml:space="preserve">วิทยาศาสตร์ </w:t>
      </w:r>
      <w:r>
        <w:rPr>
          <w:rFonts w:ascii="TH SarabunPSK" w:eastAsia="Calibri" w:hAnsi="TH SarabunPSK" w:cs="TH SarabunPSK" w:hint="cs"/>
          <w:cs/>
          <w:lang w:eastAsia="en-US"/>
        </w:rPr>
        <w:t xml:space="preserve">คือ สังเกต สงสัย ค้นหาคำตอบ ทดลอง และสรุปผล </w:t>
      </w:r>
      <w:r w:rsidRPr="00EA3183">
        <w:rPr>
          <w:rFonts w:ascii="TH SarabunPSK" w:eastAsia="Calibri" w:hAnsi="TH SarabunPSK" w:cs="TH SarabunPSK"/>
          <w:cs/>
          <w:lang w:eastAsia="en-US"/>
        </w:rPr>
        <w:t>หากครูผู้สอน</w:t>
      </w:r>
      <w:r>
        <w:rPr>
          <w:rFonts w:ascii="TH SarabunPSK" w:eastAsia="Calibri" w:hAnsi="TH SarabunPSK" w:cs="TH SarabunPSK" w:hint="cs"/>
          <w:cs/>
          <w:lang w:eastAsia="en-US"/>
        </w:rPr>
        <w:t>จัดกิจกรรมได้</w:t>
      </w:r>
      <w:r w:rsidRPr="00EA3183">
        <w:rPr>
          <w:rFonts w:ascii="TH SarabunPSK" w:eastAsia="Calibri" w:hAnsi="TH SarabunPSK" w:cs="TH SarabunPSK"/>
          <w:cs/>
          <w:lang w:eastAsia="en-US"/>
        </w:rPr>
        <w:t>สอดคล้องและเหมาะสมกับวัยจะทำให้เด็กมีเจตคติที่ดีต่อการเรียนวิทยาศาสตร์ และสร้างพื้นฐานการเรียนรู้ ความ ความช่างสังเกตและ</w:t>
      </w:r>
      <w:r>
        <w:rPr>
          <w:rFonts w:ascii="TH SarabunPSK" w:eastAsia="Calibri" w:hAnsi="TH SarabunPSK" w:cs="TH SarabunPSK" w:hint="cs"/>
          <w:cs/>
          <w:lang w:eastAsia="en-US"/>
        </w:rPr>
        <w:t>ทักษะกระบวนการคิด</w:t>
      </w:r>
    </w:p>
    <w:p w:rsidR="00C37163" w:rsidRPr="00EA3183" w:rsidRDefault="00C37163" w:rsidP="00C37163">
      <w:pPr>
        <w:tabs>
          <w:tab w:val="left" w:pos="1276"/>
        </w:tabs>
        <w:rPr>
          <w:rFonts w:ascii="TH SarabunPSK" w:eastAsia="Calibri" w:hAnsi="TH SarabunPSK" w:cs="TH SarabunPSK"/>
          <w:lang w:eastAsia="en-US"/>
        </w:rPr>
      </w:pPr>
      <w:r w:rsidRPr="00EA3183">
        <w:rPr>
          <w:rFonts w:ascii="TH SarabunPSK" w:eastAsia="Calibri" w:hAnsi="TH SarabunPSK" w:cs="TH SarabunPSK"/>
          <w:cs/>
          <w:lang w:eastAsia="en-US"/>
        </w:rPr>
        <w:t>ดังนั้นทางโรงเรียน</w:t>
      </w:r>
      <w:r>
        <w:rPr>
          <w:rFonts w:ascii="TH SarabunPSK" w:eastAsia="Calibri" w:hAnsi="TH SarabunPSK" w:cs="TH SarabunPSK" w:hint="cs"/>
          <w:cs/>
          <w:lang w:eastAsia="en-US"/>
        </w:rPr>
        <w:t>วัดดอนดำรงธรรม</w:t>
      </w:r>
      <w:r w:rsidRPr="00EA3183">
        <w:rPr>
          <w:rFonts w:ascii="TH SarabunPSK" w:eastAsia="Calibri" w:hAnsi="TH SarabunPSK" w:cs="TH SarabunPSK"/>
          <w:cs/>
          <w:lang w:eastAsia="en-US"/>
        </w:rPr>
        <w:t>จึงจัดให้มีโครงการนี้ขึ้นมาให้เด็กปฐมวัยมีการพัฒนาการ</w:t>
      </w:r>
    </w:p>
    <w:p w:rsidR="00C37163" w:rsidRPr="00EA3183" w:rsidRDefault="00C37163" w:rsidP="00C37163">
      <w:pPr>
        <w:tabs>
          <w:tab w:val="left" w:pos="1276"/>
        </w:tabs>
        <w:rPr>
          <w:rFonts w:ascii="TH SarabunPSK" w:eastAsia="Calibri" w:hAnsi="TH SarabunPSK" w:cs="TH SarabunPSK"/>
          <w:cs/>
          <w:lang w:eastAsia="en-US"/>
        </w:rPr>
      </w:pPr>
      <w:r w:rsidRPr="00EA3183">
        <w:rPr>
          <w:rFonts w:ascii="TH SarabunPSK" w:eastAsia="Calibri" w:hAnsi="TH SarabunPSK" w:cs="TH SarabunPSK"/>
          <w:cs/>
          <w:lang w:eastAsia="en-US"/>
        </w:rPr>
        <w:t>ทั้ง</w:t>
      </w:r>
      <w:r w:rsidRPr="00EA3183">
        <w:rPr>
          <w:rFonts w:ascii="TH SarabunPSK" w:eastAsia="Calibri" w:hAnsi="TH SarabunPSK" w:cs="TH SarabunPSK"/>
          <w:lang w:eastAsia="en-US"/>
        </w:rPr>
        <w:t xml:space="preserve">4 </w:t>
      </w:r>
      <w:r w:rsidRPr="00EA3183">
        <w:rPr>
          <w:rFonts w:ascii="TH SarabunPSK" w:eastAsia="Calibri" w:hAnsi="TH SarabunPSK" w:cs="TH SarabunPSK"/>
          <w:cs/>
          <w:lang w:eastAsia="en-US"/>
        </w:rPr>
        <w:t>ด้านที่สมบูรณ์</w:t>
      </w:r>
    </w:p>
    <w:p w:rsidR="00C37163" w:rsidRDefault="00C37163" w:rsidP="00C37163">
      <w:pPr>
        <w:tabs>
          <w:tab w:val="left" w:pos="1276"/>
        </w:tabs>
        <w:rPr>
          <w:rFonts w:ascii="TH SarabunPSK" w:eastAsia="Calibri" w:hAnsi="TH SarabunPSK" w:cs="TH SarabunPSK"/>
          <w:color w:val="FF0000"/>
          <w:lang w:eastAsia="en-US"/>
        </w:rPr>
      </w:pPr>
    </w:p>
    <w:p w:rsidR="00C37163" w:rsidRDefault="00C37163" w:rsidP="00C37163">
      <w:pPr>
        <w:keepNext/>
        <w:outlineLvl w:val="0"/>
        <w:rPr>
          <w:rFonts w:ascii="TH SarabunPSK" w:hAnsi="TH SarabunPSK" w:cs="TH SarabunPSK"/>
          <w:b/>
          <w:bCs/>
          <w:u w:val="single"/>
        </w:rPr>
      </w:pPr>
      <w:r w:rsidRPr="00984A36">
        <w:rPr>
          <w:rFonts w:ascii="TH SarabunPSK" w:hAnsi="TH SarabunPSK" w:cs="TH SarabunPSK"/>
          <w:b/>
          <w:bCs/>
        </w:rPr>
        <w:t xml:space="preserve">2. </w:t>
      </w:r>
      <w:r w:rsidRPr="00984A36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C37163" w:rsidRPr="00EA3183" w:rsidRDefault="00C37163" w:rsidP="00C37163">
      <w:pPr>
        <w:tabs>
          <w:tab w:val="left" w:pos="0"/>
        </w:tabs>
        <w:rPr>
          <w:rFonts w:ascii="TH SarabunPSK" w:eastAsia="Calibri" w:hAnsi="TH SarabunPSK" w:cs="TH SarabunPSK"/>
          <w:lang w:eastAsia="en-US"/>
        </w:rPr>
      </w:pPr>
      <w:r>
        <w:rPr>
          <w:rFonts w:ascii="TH SarabunPSK" w:eastAsia="Calibri" w:hAnsi="TH SarabunPSK" w:cs="TH SarabunPSK"/>
          <w:lang w:eastAsia="en-US"/>
        </w:rPr>
        <w:tab/>
      </w:r>
      <w:r w:rsidRPr="00EA3183">
        <w:rPr>
          <w:rFonts w:ascii="TH SarabunPSK" w:eastAsia="Calibri" w:hAnsi="TH SarabunPSK" w:cs="TH SarabunPSK"/>
          <w:lang w:eastAsia="en-US"/>
        </w:rPr>
        <w:t>1</w:t>
      </w:r>
      <w:r>
        <w:rPr>
          <w:rFonts w:ascii="TH SarabunPSK" w:eastAsia="Calibri" w:hAnsi="TH SarabunPSK" w:cs="TH SarabunPSK"/>
          <w:lang w:eastAsia="en-US"/>
        </w:rPr>
        <w:t>.</w:t>
      </w:r>
      <w:r w:rsidRPr="00EA3183">
        <w:rPr>
          <w:rFonts w:ascii="TH SarabunPSK" w:eastAsia="Calibri" w:hAnsi="TH SarabunPSK" w:cs="TH SarabunPSK"/>
          <w:cs/>
          <w:lang w:eastAsia="en-US"/>
        </w:rPr>
        <w:t xml:space="preserve"> เพื่อปลูกฝังให้เด็ก ๆ มีเจตคติต่อวิทยาศาสตร์ธรรมชาติและเทคโนโลยีด้วยกิจกรรมที่สร้าง</w:t>
      </w:r>
    </w:p>
    <w:p w:rsidR="00C37163" w:rsidRPr="00EA3183" w:rsidRDefault="00C37163" w:rsidP="00C37163">
      <w:pPr>
        <w:tabs>
          <w:tab w:val="left" w:pos="0"/>
        </w:tabs>
        <w:rPr>
          <w:rFonts w:ascii="TH SarabunPSK" w:eastAsia="Calibri" w:hAnsi="TH SarabunPSK" w:cs="TH SarabunPSK"/>
          <w:lang w:eastAsia="en-US"/>
        </w:rPr>
      </w:pPr>
      <w:r w:rsidRPr="00EA3183">
        <w:rPr>
          <w:rFonts w:ascii="TH SarabunPSK" w:eastAsia="Calibri" w:hAnsi="TH SarabunPSK" w:cs="TH SarabunPSK"/>
          <w:cs/>
          <w:lang w:eastAsia="en-US"/>
        </w:rPr>
        <w:t>ความสนุก ความเพลิดเพลิน ความสนใจใคร่รู้ และมีความกระตือรือร้น</w:t>
      </w:r>
    </w:p>
    <w:p w:rsidR="00C37163" w:rsidRPr="00EA3183" w:rsidRDefault="00C37163" w:rsidP="00C37163">
      <w:pPr>
        <w:tabs>
          <w:tab w:val="left" w:pos="0"/>
        </w:tabs>
        <w:rPr>
          <w:rFonts w:ascii="TH SarabunPSK" w:eastAsia="Calibri" w:hAnsi="TH SarabunPSK" w:cs="TH SarabunPSK"/>
          <w:lang w:eastAsia="en-US"/>
        </w:rPr>
      </w:pPr>
      <w:r>
        <w:rPr>
          <w:rFonts w:ascii="TH SarabunPSK" w:eastAsia="Calibri" w:hAnsi="TH SarabunPSK" w:cs="TH SarabunPSK"/>
          <w:lang w:eastAsia="en-US"/>
        </w:rPr>
        <w:tab/>
      </w:r>
      <w:r w:rsidRPr="00EA3183">
        <w:rPr>
          <w:rFonts w:ascii="TH SarabunPSK" w:eastAsia="Calibri" w:hAnsi="TH SarabunPSK" w:cs="TH SarabunPSK"/>
          <w:lang w:eastAsia="en-US"/>
        </w:rPr>
        <w:t>2</w:t>
      </w:r>
      <w:r>
        <w:rPr>
          <w:rFonts w:ascii="TH SarabunPSK" w:eastAsia="Calibri" w:hAnsi="TH SarabunPSK" w:cs="TH SarabunPSK"/>
          <w:lang w:eastAsia="en-US"/>
        </w:rPr>
        <w:t>.</w:t>
      </w:r>
      <w:r w:rsidRPr="00EA3183">
        <w:rPr>
          <w:rFonts w:ascii="TH SarabunPSK" w:eastAsia="Calibri" w:hAnsi="TH SarabunPSK" w:cs="TH SarabunPSK"/>
          <w:cs/>
          <w:lang w:eastAsia="en-US"/>
        </w:rPr>
        <w:t>เพื่อให้นักเรียนหัดสังเกต รู้จักตั้งคำถามและค้นหาคำตอบด้วยตนเอง เพื่อเตรียมความพร้อม</w:t>
      </w:r>
    </w:p>
    <w:p w:rsidR="00C37163" w:rsidRPr="00CC5632" w:rsidRDefault="00C37163" w:rsidP="00C37163">
      <w:pPr>
        <w:tabs>
          <w:tab w:val="left" w:pos="0"/>
        </w:tabs>
        <w:rPr>
          <w:rFonts w:ascii="TH SarabunPSK" w:eastAsia="Calibri" w:hAnsi="TH SarabunPSK" w:cs="TH SarabunPSK"/>
          <w:lang w:eastAsia="en-US"/>
        </w:rPr>
      </w:pPr>
      <w:r w:rsidRPr="00EA3183">
        <w:rPr>
          <w:rFonts w:ascii="TH SarabunPSK" w:eastAsia="Calibri" w:hAnsi="TH SarabunPSK" w:cs="TH SarabunPSK"/>
          <w:cs/>
          <w:lang w:eastAsia="en-US"/>
        </w:rPr>
        <w:t>ให้นักเรียนเหล่านี้เติบโตขึ้นเป็นนักวิทยาศาสตร์และวิศวกรหรือเป็นทรัพยากรบุคคลที่มีจิตวิทยาศาสตร์และมีความรู้ทางวิทยาศาสตร์ที่ขับเคลื่อนเศรษฐกิจและสังคมไทยให้เจริญก้าวหน้าต่อไป</w:t>
      </w:r>
    </w:p>
    <w:p w:rsidR="00C37163" w:rsidRDefault="00C37163" w:rsidP="00C37163">
      <w:pPr>
        <w:rPr>
          <w:rFonts w:ascii="TH SarabunPSK" w:eastAsia="Times New Roman" w:hAnsi="TH SarabunPSK" w:cs="TH SarabunPSK"/>
          <w:b/>
          <w:bCs/>
          <w:color w:val="000000"/>
          <w:sz w:val="20"/>
          <w:szCs w:val="20"/>
        </w:rPr>
      </w:pPr>
      <w:r>
        <w:rPr>
          <w:rFonts w:ascii="TH SarabunPSK" w:eastAsia="Times New Roman" w:hAnsi="TH SarabunPSK" w:cs="TH SarabunPSK"/>
          <w:b/>
          <w:bCs/>
          <w:color w:val="000000"/>
        </w:rPr>
        <w:lastRenderedPageBreak/>
        <w:t xml:space="preserve">3. </w:t>
      </w: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เป้าหมายการดำเนินโครงการ</w:t>
      </w:r>
    </w:p>
    <w:p w:rsidR="00C37163" w:rsidRPr="000055D0" w:rsidRDefault="00C37163" w:rsidP="00C37163">
      <w:pPr>
        <w:tabs>
          <w:tab w:val="left" w:pos="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1</w:t>
      </w:r>
      <w:r w:rsidRPr="000055D0">
        <w:rPr>
          <w:rFonts w:ascii="TH SarabunPSK" w:hAnsi="TH SarabunPSK" w:cs="TH SarabunPSK"/>
        </w:rPr>
        <w:t xml:space="preserve">. </w:t>
      </w:r>
      <w:r w:rsidRPr="000055D0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 xml:space="preserve">ร้อยละ </w:t>
      </w:r>
      <w:r w:rsidRPr="000055D0">
        <w:rPr>
          <w:rFonts w:ascii="TH SarabunPSK" w:hAnsi="TH SarabunPSK" w:cs="TH SarabunPSK"/>
        </w:rPr>
        <w:t>8</w:t>
      </w:r>
      <w:r>
        <w:rPr>
          <w:rFonts w:ascii="TH SarabunPSK" w:hAnsi="TH SarabunPSK" w:cs="TH SarabunPSK"/>
        </w:rPr>
        <w:t xml:space="preserve">5 </w:t>
      </w:r>
      <w:r w:rsidRPr="00EA3183">
        <w:rPr>
          <w:rFonts w:ascii="TH SarabunPSK" w:eastAsia="Calibri" w:hAnsi="TH SarabunPSK" w:cs="TH SarabunPSK"/>
          <w:cs/>
          <w:lang w:eastAsia="en-US"/>
        </w:rPr>
        <w:t>มีเจตคติต่อวิทยาศาสตร์ธรรมชาติและเทคโนโลยี</w:t>
      </w:r>
    </w:p>
    <w:p w:rsidR="00C37163" w:rsidRPr="00EA3183" w:rsidRDefault="00C37163" w:rsidP="00C37163">
      <w:pPr>
        <w:tabs>
          <w:tab w:val="left" w:pos="0"/>
        </w:tabs>
        <w:rPr>
          <w:rFonts w:ascii="TH SarabunPSK" w:eastAsia="Calibri" w:hAnsi="TH SarabunPSK" w:cs="TH SarabunPSK"/>
          <w:cs/>
          <w:lang w:eastAsia="en-US"/>
        </w:rPr>
      </w:pPr>
      <w:r>
        <w:rPr>
          <w:rFonts w:ascii="TH SarabunPSK" w:hAnsi="TH SarabunPSK" w:cs="TH SarabunPSK"/>
        </w:rPr>
        <w:tab/>
        <w:t>2</w:t>
      </w:r>
      <w:r w:rsidRPr="000055D0">
        <w:rPr>
          <w:rFonts w:ascii="TH SarabunPSK" w:hAnsi="TH SarabunPSK" w:cs="TH SarabunPSK"/>
        </w:rPr>
        <w:t xml:space="preserve">. </w:t>
      </w:r>
      <w:r w:rsidRPr="000055D0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 xml:space="preserve">ร้อยละ </w:t>
      </w:r>
      <w:r>
        <w:rPr>
          <w:rFonts w:ascii="TH SarabunPSK" w:hAnsi="TH SarabunPSK" w:cs="TH SarabunPSK"/>
        </w:rPr>
        <w:t xml:space="preserve">85 </w:t>
      </w:r>
      <w:r>
        <w:rPr>
          <w:rFonts w:ascii="TH SarabunPSK" w:eastAsia="Calibri" w:hAnsi="TH SarabunPSK" w:cs="TH SarabunPSK" w:hint="cs"/>
          <w:cs/>
          <w:lang w:eastAsia="en-US"/>
        </w:rPr>
        <w:t>รู้จัก</w:t>
      </w:r>
      <w:r w:rsidRPr="00EA3183">
        <w:rPr>
          <w:rFonts w:ascii="TH SarabunPSK" w:eastAsia="Calibri" w:hAnsi="TH SarabunPSK" w:cs="TH SarabunPSK"/>
          <w:cs/>
          <w:lang w:eastAsia="en-US"/>
        </w:rPr>
        <w:t xml:space="preserve">สังเกต รู้จักตั้งคำถามและค้นหาคำตอบด้วยตนเอง </w:t>
      </w:r>
    </w:p>
    <w:p w:rsidR="00C37163" w:rsidRPr="00EA3183" w:rsidRDefault="00C37163" w:rsidP="002E6A2D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37163" w:rsidRPr="000055D0" w:rsidRDefault="00C37163" w:rsidP="00C37163">
      <w:pPr>
        <w:ind w:firstLine="720"/>
        <w:rPr>
          <w:rFonts w:ascii="TH SarabunPSK" w:hAnsi="TH SarabunPSK" w:cs="TH SarabunPSK"/>
          <w:cs/>
        </w:rPr>
      </w:pP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4. กิจกรรมและขั้นตอนการดำเนินการ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812"/>
        <w:gridCol w:w="1701"/>
        <w:gridCol w:w="1701"/>
      </w:tblGrid>
      <w:tr w:rsidR="00C37163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ที่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กิจกรรม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ผู้รับผิดชอบ</w:t>
            </w:r>
          </w:p>
        </w:tc>
      </w:tr>
      <w:tr w:rsidR="00C37163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 xml:space="preserve">ร่วมประชุมวางแผนชี้แจงเสนอโครงการ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C37163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แต่งตั้งคณะกรรมการรับผิดชอบดำเนินโครงการ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C37163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ดำเนินกิจกรรมตามแผนและโครงการ</w:t>
            </w:r>
          </w:p>
          <w:p w:rsidR="002E6A2D" w:rsidRPr="00EA3183" w:rsidRDefault="002E6A2D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EA3183">
              <w:rPr>
                <w:rFonts w:ascii="TH SarabunPSK" w:eastAsia="Calibri" w:hAnsi="TH SarabunPSK" w:cs="TH SarabunPSK"/>
                <w:lang w:eastAsia="en-US"/>
              </w:rPr>
              <w:t>1</w:t>
            </w: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.</w:t>
            </w: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ฐานคลิปลอยน้ำ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2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ฐานความลับของสีดำ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3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ฐานการละลายของน้ำตาล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4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ฐานเนินน้ำ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5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ฐานลูกโป่งพองยุบ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6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ฐานจรวดหลอดดูด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7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ฐานลูกข่างหลากสี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8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ฐานทอนาโดในขวด</w:t>
            </w:r>
          </w:p>
          <w:p w:rsidR="002E6A2D" w:rsidRPr="00EA3183" w:rsidRDefault="007B75F8" w:rsidP="002E6A2D">
            <w:pPr>
              <w:tabs>
                <w:tab w:val="left" w:pos="900"/>
                <w:tab w:val="left" w:pos="1260"/>
              </w:tabs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9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>.</w:t>
            </w:r>
            <w:r w:rsidR="002E6A2D" w:rsidRPr="00EA3183">
              <w:rPr>
                <w:rFonts w:ascii="TH SarabunPSK" w:eastAsia="Calibri" w:hAnsi="TH SarabunPSK" w:cs="TH SarabunPSK"/>
                <w:cs/>
                <w:lang w:eastAsia="en-US"/>
              </w:rPr>
              <w:t>ฐานฟองสบู่หรรษา</w:t>
            </w:r>
          </w:p>
          <w:p w:rsidR="002E6A2D" w:rsidRPr="00EA3183" w:rsidRDefault="007B75F8" w:rsidP="002E6A2D">
            <w:pPr>
              <w:ind w:firstLine="720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 xml:space="preserve">   10</w:t>
            </w:r>
            <w:r w:rsidR="002E6A2D">
              <w:rPr>
                <w:rFonts w:ascii="TH SarabunPSK" w:eastAsia="Calibri" w:hAnsi="TH SarabunPSK" w:cs="TH SarabunPSK"/>
                <w:lang w:eastAsia="en-US"/>
              </w:rPr>
              <w:t xml:space="preserve">. </w:t>
            </w:r>
            <w:r w:rsidR="002E6A2D">
              <w:rPr>
                <w:rFonts w:ascii="TH SarabunPSK" w:eastAsia="Calibri" w:hAnsi="TH SarabunPSK" w:cs="TH SarabunPSK" w:hint="cs"/>
                <w:cs/>
                <w:lang w:eastAsia="en-US"/>
              </w:rPr>
              <w:t>ฐานภูเขาไฟระเบิด</w:t>
            </w:r>
          </w:p>
          <w:p w:rsidR="00C37163" w:rsidRPr="00947C4D" w:rsidRDefault="00C37163" w:rsidP="00A942DA">
            <w:pPr>
              <w:tabs>
                <w:tab w:val="left" w:pos="900"/>
                <w:tab w:val="left" w:pos="1260"/>
              </w:tabs>
              <w:rPr>
                <w:rFonts w:ascii="TH SarabunPSK" w:eastAsia="Times New Roman" w:hAnsi="TH SarabunPSK" w:cs="TH SarabunPSK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E51C7B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63" w:rsidRPr="009257A1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2E6A2D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A3183" w:rsidRDefault="002E6A2D" w:rsidP="00F525F5">
            <w:pPr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นิเทศติดตาม ผลการดำเนินโครงการ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2E6A2D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A3183" w:rsidRDefault="002E6A2D" w:rsidP="00A942DA">
            <w:pPr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สรุปผลการดำเนินโครงการ ประเมินโครงการ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2E6A2D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A3183" w:rsidRDefault="002E6A2D" w:rsidP="00A942DA">
            <w:pPr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ปรับปรุงและพัฒนาผลการดำเนินโครงการ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2E6A2D" w:rsidRPr="00E51C7B" w:rsidTr="00A942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A3183" w:rsidRDefault="002E6A2D" w:rsidP="00A942DA">
            <w:pPr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รายงานผลการดำเนินโครงการ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D" w:rsidRPr="00E51C7B" w:rsidRDefault="00F525F5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</w:tbl>
    <w:p w:rsidR="00C37163" w:rsidRDefault="00C37163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1D654F" w:rsidRDefault="001D654F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1D654F" w:rsidRDefault="001D654F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1D654F" w:rsidRDefault="001D654F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CC5632" w:rsidRDefault="00CC5632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CC5632" w:rsidRDefault="00CC5632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CC5632" w:rsidRDefault="00CC5632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E17298" w:rsidRDefault="00E17298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C37163" w:rsidRDefault="00C37163" w:rsidP="00907705">
      <w:pPr>
        <w:spacing w:after="160" w:line="259" w:lineRule="auto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 xml:space="preserve">5. กิจกรรมและรายละเอียดการใช้งบประมาณ 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   5.1   งบประมาณ    </w:t>
      </w:r>
      <w:r w:rsidR="007B75F8">
        <w:rPr>
          <w:rFonts w:ascii="TH SarabunPSK" w:eastAsia="Times New Roman" w:hAnsi="TH SarabunPSK" w:cs="TH SarabunPSK"/>
          <w:color w:val="000000"/>
        </w:rPr>
        <w:t>3</w:t>
      </w:r>
      <w:r>
        <w:rPr>
          <w:rFonts w:ascii="TH SarabunPSK" w:eastAsia="Times New Roman" w:hAnsi="TH SarabunPSK" w:cs="TH SarabunPSK" w:hint="cs"/>
          <w:color w:val="000000"/>
          <w:cs/>
        </w:rPr>
        <w:t>,</w:t>
      </w:r>
      <w:r>
        <w:rPr>
          <w:rFonts w:ascii="TH SarabunPSK" w:eastAsia="Times New Roman" w:hAnsi="TH SarabunPSK" w:cs="TH SarabunPSK"/>
          <w:color w:val="000000"/>
        </w:rPr>
        <w:t xml:space="preserve">000 </w:t>
      </w:r>
      <w:r w:rsidRPr="00E51C7B">
        <w:rPr>
          <w:rFonts w:ascii="TH SarabunPSK" w:eastAsia="Times New Roman" w:hAnsi="TH SarabunPSK" w:cs="TH SarabunPSK"/>
          <w:color w:val="000000"/>
          <w:cs/>
        </w:rPr>
        <w:t>บาท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PSK" w:eastAsia="Times New Roman" w:hAnsi="TH SarabunPSK" w:cs="TH SarabunPSK"/>
          <w:color w:val="000000"/>
        </w:rPr>
        <w:t xml:space="preserve">5.2   </w:t>
      </w:r>
      <w:r>
        <w:rPr>
          <w:rFonts w:ascii="TH SarabunPSK" w:eastAsia="Times New Roman" w:hAnsi="TH SarabunPSK" w:cs="TH SarabunPSK" w:hint="cs"/>
          <w:color w:val="000000"/>
          <w:cs/>
        </w:rPr>
        <w:t>เงินนอกงบประมาณ       -      บาท</w:t>
      </w:r>
    </w:p>
    <w:tbl>
      <w:tblPr>
        <w:tblStyle w:val="a3"/>
        <w:tblW w:w="10031" w:type="dxa"/>
        <w:jc w:val="center"/>
        <w:tblLayout w:type="fixed"/>
        <w:tblLook w:val="04A0"/>
      </w:tblPr>
      <w:tblGrid>
        <w:gridCol w:w="384"/>
        <w:gridCol w:w="4827"/>
        <w:gridCol w:w="993"/>
        <w:gridCol w:w="1275"/>
        <w:gridCol w:w="851"/>
        <w:gridCol w:w="1701"/>
      </w:tblGrid>
      <w:tr w:rsidR="00C37163" w:rsidRPr="002A5CEC" w:rsidTr="00A942DA">
        <w:trPr>
          <w:jc w:val="center"/>
        </w:trPr>
        <w:tc>
          <w:tcPr>
            <w:tcW w:w="384" w:type="dxa"/>
            <w:vAlign w:val="center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ที่</w:t>
            </w:r>
          </w:p>
        </w:tc>
        <w:tc>
          <w:tcPr>
            <w:tcW w:w="4827" w:type="dxa"/>
            <w:vAlign w:val="center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รายการ/กิจกรรม/คำชี้แจงในการใช้งบประมาณ</w:t>
            </w:r>
          </w:p>
        </w:tc>
        <w:tc>
          <w:tcPr>
            <w:tcW w:w="993" w:type="dxa"/>
            <w:vAlign w:val="center"/>
          </w:tcPr>
          <w:p w:rsidR="00C37163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งบ</w:t>
            </w:r>
          </w:p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ประมาณ</w:t>
            </w:r>
          </w:p>
        </w:tc>
        <w:tc>
          <w:tcPr>
            <w:tcW w:w="1275" w:type="dxa"/>
            <w:vAlign w:val="center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นอกงบประมาณ</w:t>
            </w:r>
          </w:p>
        </w:tc>
        <w:tc>
          <w:tcPr>
            <w:tcW w:w="851" w:type="dxa"/>
            <w:vAlign w:val="center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ระยะเวลาดำเนินการ</w:t>
            </w:r>
          </w:p>
        </w:tc>
      </w:tr>
      <w:tr w:rsidR="00C37163" w:rsidRPr="002A5CEC" w:rsidTr="00A942DA">
        <w:trPr>
          <w:jc w:val="center"/>
        </w:trPr>
        <w:tc>
          <w:tcPr>
            <w:tcW w:w="384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1</w:t>
            </w:r>
          </w:p>
        </w:tc>
        <w:tc>
          <w:tcPr>
            <w:tcW w:w="4827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เสนอโครงการเพื่อขอพิจารณาอนุมัติ</w:t>
            </w:r>
          </w:p>
        </w:tc>
        <w:tc>
          <w:tcPr>
            <w:tcW w:w="993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C37163" w:rsidRPr="002A5CEC" w:rsidRDefault="00C37163" w:rsidP="00F525F5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</w:t>
            </w:r>
            <w:r w:rsidR="00F525F5">
              <w:rPr>
                <w:rFonts w:ascii="TH SarabunPSK" w:eastAsia="Times New Roman" w:hAnsi="TH SarabunPSK" w:cs="TH SarabunPSK"/>
                <w:color w:val="000000"/>
              </w:rPr>
              <w:t>7</w:t>
            </w:r>
          </w:p>
        </w:tc>
      </w:tr>
      <w:tr w:rsidR="00C37163" w:rsidRPr="002A5CEC" w:rsidTr="00A942DA">
        <w:trPr>
          <w:jc w:val="center"/>
        </w:trPr>
        <w:tc>
          <w:tcPr>
            <w:tcW w:w="384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2</w:t>
            </w:r>
          </w:p>
        </w:tc>
        <w:tc>
          <w:tcPr>
            <w:tcW w:w="4827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ประชุมชี้แจงโครงการบ้านนักวิทยาศาสตร์น้อย</w:t>
            </w:r>
          </w:p>
        </w:tc>
        <w:tc>
          <w:tcPr>
            <w:tcW w:w="993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C37163" w:rsidRPr="002A5CEC" w:rsidRDefault="00C37163" w:rsidP="00F525F5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</w:t>
            </w:r>
            <w:r w:rsidR="00F525F5">
              <w:rPr>
                <w:rFonts w:ascii="TH SarabunPSK" w:eastAsia="Times New Roman" w:hAnsi="TH SarabunPSK" w:cs="TH SarabunPSK"/>
                <w:color w:val="000000"/>
              </w:rPr>
              <w:t>7</w:t>
            </w:r>
          </w:p>
        </w:tc>
      </w:tr>
      <w:tr w:rsidR="00C37163" w:rsidRPr="002A5CEC" w:rsidTr="00A942DA">
        <w:trPr>
          <w:jc w:val="center"/>
        </w:trPr>
        <w:tc>
          <w:tcPr>
            <w:tcW w:w="384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3</w:t>
            </w:r>
          </w:p>
        </w:tc>
        <w:tc>
          <w:tcPr>
            <w:tcW w:w="4827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วางแผนกำหนดกิจกรรมในการดำเนินงานตามโครงการ</w:t>
            </w:r>
          </w:p>
        </w:tc>
        <w:tc>
          <w:tcPr>
            <w:tcW w:w="993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C37163" w:rsidRPr="002A5CEC" w:rsidRDefault="00C37163" w:rsidP="00F525F5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</w:t>
            </w:r>
            <w:r w:rsidR="00F525F5">
              <w:rPr>
                <w:rFonts w:ascii="TH SarabunPSK" w:eastAsia="Times New Roman" w:hAnsi="TH SarabunPSK" w:cs="TH SarabunPSK"/>
                <w:color w:val="000000"/>
              </w:rPr>
              <w:t>7</w:t>
            </w:r>
          </w:p>
        </w:tc>
      </w:tr>
      <w:tr w:rsidR="00C37163" w:rsidRPr="002A5CEC" w:rsidTr="00A942DA">
        <w:trPr>
          <w:jc w:val="center"/>
        </w:trPr>
        <w:tc>
          <w:tcPr>
            <w:tcW w:w="384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4</w:t>
            </w:r>
          </w:p>
        </w:tc>
        <w:tc>
          <w:tcPr>
            <w:tcW w:w="4827" w:type="dxa"/>
          </w:tcPr>
          <w:p w:rsidR="00C37163" w:rsidRPr="00595F09" w:rsidRDefault="00C37163" w:rsidP="00A942DA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แต่งตั้งคณะกรรมการดำเนินงาน</w:t>
            </w:r>
          </w:p>
        </w:tc>
        <w:tc>
          <w:tcPr>
            <w:tcW w:w="993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C37163" w:rsidRPr="002A5CEC" w:rsidRDefault="00C37163" w:rsidP="00F525F5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</w:t>
            </w:r>
            <w:r w:rsidR="00F525F5">
              <w:rPr>
                <w:rFonts w:ascii="TH SarabunPSK" w:eastAsia="Times New Roman" w:hAnsi="TH SarabunPSK" w:cs="TH SarabunPSK"/>
                <w:color w:val="000000"/>
              </w:rPr>
              <w:t>7</w:t>
            </w:r>
          </w:p>
        </w:tc>
      </w:tr>
      <w:tr w:rsidR="00C37163" w:rsidRPr="002A5CEC" w:rsidTr="00A942DA">
        <w:trPr>
          <w:jc w:val="center"/>
        </w:trPr>
        <w:tc>
          <w:tcPr>
            <w:tcW w:w="384" w:type="dxa"/>
          </w:tcPr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5</w:t>
            </w:r>
          </w:p>
        </w:tc>
        <w:tc>
          <w:tcPr>
            <w:tcW w:w="4827" w:type="dxa"/>
          </w:tcPr>
          <w:p w:rsidR="00C37163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ดำเนินการตามแผนที่กำหนดให้</w:t>
            </w:r>
          </w:p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>-</w:t>
            </w:r>
            <w:r w:rsidRPr="00EA3183">
              <w:rPr>
                <w:rFonts w:ascii="TH SarabunPSK" w:eastAsia="Calibri" w:hAnsi="TH SarabunPSK" w:cs="TH SarabunPSK"/>
                <w:cs/>
                <w:lang w:eastAsia="en-US"/>
              </w:rPr>
              <w:t>จัดฐานวิทยาศาสตร์</w:t>
            </w:r>
          </w:p>
        </w:tc>
        <w:tc>
          <w:tcPr>
            <w:tcW w:w="993" w:type="dxa"/>
          </w:tcPr>
          <w:p w:rsidR="00C37163" w:rsidRDefault="00C37163" w:rsidP="00A942DA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C37163" w:rsidRDefault="007B75F8" w:rsidP="00A942DA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3</w:t>
            </w:r>
            <w:r w:rsidR="00C37163">
              <w:rPr>
                <w:rFonts w:ascii="TH SarabunPSK" w:eastAsia="Times New Roman" w:hAnsi="TH SarabunPSK" w:cs="TH SarabunPSK" w:hint="cs"/>
                <w:color w:val="000000"/>
                <w:cs/>
              </w:rPr>
              <w:t>,</w:t>
            </w:r>
            <w:r w:rsidR="00C37163">
              <w:rPr>
                <w:rFonts w:ascii="TH SarabunPSK" w:eastAsia="Times New Roman" w:hAnsi="TH SarabunPSK" w:cs="TH SarabunPSK"/>
                <w:color w:val="000000"/>
              </w:rPr>
              <w:t>000</w:t>
            </w:r>
          </w:p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C37163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C37163" w:rsidRPr="002A5CEC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C37163" w:rsidRDefault="00C37163" w:rsidP="00A942DA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C37163" w:rsidRDefault="007B75F8" w:rsidP="00A942DA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3</w:t>
            </w:r>
            <w:r w:rsidR="00C37163">
              <w:rPr>
                <w:rFonts w:ascii="TH SarabunPSK" w:eastAsia="Times New Roman" w:hAnsi="TH SarabunPSK" w:cs="TH SarabunPSK" w:hint="cs"/>
                <w:color w:val="000000"/>
                <w:cs/>
              </w:rPr>
              <w:t>,</w:t>
            </w:r>
            <w:r w:rsidR="00C37163">
              <w:rPr>
                <w:rFonts w:ascii="TH SarabunPSK" w:eastAsia="Times New Roman" w:hAnsi="TH SarabunPSK" w:cs="TH SarabunPSK"/>
                <w:color w:val="000000"/>
              </w:rPr>
              <w:t>000</w:t>
            </w:r>
          </w:p>
          <w:p w:rsidR="00C37163" w:rsidRPr="002A5CEC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C37163" w:rsidRDefault="00C37163" w:rsidP="00A942DA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</w:t>
            </w:r>
            <w:r w:rsidR="00F525F5">
              <w:rPr>
                <w:rFonts w:ascii="TH SarabunPSK" w:eastAsia="Times New Roman" w:hAnsi="TH SarabunPSK" w:cs="TH SarabunPSK"/>
                <w:color w:val="000000"/>
              </w:rPr>
              <w:t>7</w:t>
            </w:r>
          </w:p>
          <w:p w:rsidR="00C37163" w:rsidRDefault="00C37163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  <w:p w:rsidR="00C37163" w:rsidRPr="002A5CEC" w:rsidRDefault="00C37163" w:rsidP="00F525F5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มีนาคม 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</w:t>
            </w:r>
            <w:r w:rsidR="00F525F5">
              <w:rPr>
                <w:rFonts w:ascii="TH SarabunPSK" w:eastAsia="Times New Roman" w:hAnsi="TH SarabunPSK" w:cs="TH SarabunPSK"/>
                <w:color w:val="000000"/>
              </w:rPr>
              <w:t>8</w:t>
            </w:r>
          </w:p>
        </w:tc>
      </w:tr>
    </w:tbl>
    <w:p w:rsidR="00C37163" w:rsidRDefault="00C37163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C37163" w:rsidRPr="00EA3183" w:rsidRDefault="00C37163" w:rsidP="00C37163">
      <w:pPr>
        <w:tabs>
          <w:tab w:val="left" w:pos="0"/>
          <w:tab w:val="left" w:pos="1276"/>
        </w:tabs>
        <w:rPr>
          <w:rFonts w:ascii="TH SarabunPSK" w:eastAsia="Calibri" w:hAnsi="TH SarabunPSK" w:cs="TH SarabunPSK"/>
          <w:b/>
          <w:bCs/>
          <w:lang w:eastAsia="en-US"/>
        </w:rPr>
      </w:pPr>
    </w:p>
    <w:p w:rsidR="00907705" w:rsidRDefault="00907705" w:rsidP="00C37163">
      <w:pPr>
        <w:rPr>
          <w:rFonts w:ascii="TH SarabunPSK" w:eastAsia="Times New Roman" w:hAnsi="TH SarabunPSK" w:cs="TH SarabunPSK"/>
          <w:b/>
          <w:bCs/>
          <w:color w:val="000000"/>
        </w:rPr>
      </w:pPr>
    </w:p>
    <w:p w:rsidR="00907705" w:rsidRDefault="00907705" w:rsidP="00C37163">
      <w:pPr>
        <w:rPr>
          <w:rFonts w:ascii="TH SarabunPSK" w:eastAsia="Times New Roman" w:hAnsi="TH SarabunPSK" w:cs="TH SarabunPSK"/>
          <w:b/>
          <w:bCs/>
          <w:color w:val="000000"/>
        </w:rPr>
      </w:pPr>
    </w:p>
    <w:p w:rsidR="00C37163" w:rsidRDefault="00C37163" w:rsidP="00C37163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</w:rPr>
        <w:t>6.</w:t>
      </w: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กิจกรรมและรายละเอียดในการใช้งบประมาณ</w:t>
      </w:r>
    </w:p>
    <w:p w:rsidR="00907705" w:rsidRPr="00E51C7B" w:rsidRDefault="00907705" w:rsidP="00C37163">
      <w:pPr>
        <w:rPr>
          <w:rFonts w:ascii="TH SarabunPSK" w:eastAsia="Times New Roman" w:hAnsi="TH SarabunPSK" w:cs="TH SarabunPSK"/>
          <w:b/>
          <w:bCs/>
          <w:color w:val="000000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970"/>
        <w:gridCol w:w="1417"/>
        <w:gridCol w:w="2127"/>
        <w:gridCol w:w="2409"/>
      </w:tblGrid>
      <w:tr w:rsidR="00C37163" w:rsidTr="00A942DA">
        <w:tc>
          <w:tcPr>
            <w:tcW w:w="3970" w:type="dxa"/>
          </w:tcPr>
          <w:p w:rsidR="00C37163" w:rsidRDefault="00C37163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ตัวชี้วัดความสำเร็จ</w:t>
            </w:r>
          </w:p>
        </w:tc>
        <w:tc>
          <w:tcPr>
            <w:tcW w:w="1417" w:type="dxa"/>
          </w:tcPr>
          <w:p w:rsidR="00C37163" w:rsidRDefault="00C37163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ค่าเป้าหมายตัวชี้วัด</w:t>
            </w:r>
          </w:p>
        </w:tc>
        <w:tc>
          <w:tcPr>
            <w:tcW w:w="2127" w:type="dxa"/>
          </w:tcPr>
          <w:p w:rsidR="00C37163" w:rsidRDefault="00C37163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วิธีการประเมินผล</w:t>
            </w:r>
          </w:p>
        </w:tc>
        <w:tc>
          <w:tcPr>
            <w:tcW w:w="2409" w:type="dxa"/>
          </w:tcPr>
          <w:p w:rsidR="00C37163" w:rsidRDefault="00C37163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เครื่องมือที่ใช้</w:t>
            </w:r>
          </w:p>
        </w:tc>
      </w:tr>
      <w:tr w:rsidR="00C37163" w:rsidTr="00A942DA">
        <w:tc>
          <w:tcPr>
            <w:tcW w:w="3970" w:type="dxa"/>
          </w:tcPr>
          <w:p w:rsidR="00C37163" w:rsidRPr="001C136C" w:rsidRDefault="00C37163" w:rsidP="00CC36D8">
            <w:pPr>
              <w:tabs>
                <w:tab w:val="left" w:pos="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 w:rsidRPr="000055D0"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ร้อยละของ</w:t>
            </w:r>
            <w:r w:rsidRPr="000055D0">
              <w:rPr>
                <w:rFonts w:ascii="TH SarabunPSK" w:hAnsi="TH SarabunPSK" w:cs="TH SarabunPSK"/>
                <w:cs/>
              </w:rPr>
              <w:t>นักเรียนมี</w:t>
            </w:r>
            <w:r w:rsidR="00CC36D8" w:rsidRPr="00EA3183">
              <w:rPr>
                <w:rFonts w:ascii="TH SarabunPSK" w:eastAsia="Calibri" w:hAnsi="TH SarabunPSK" w:cs="TH SarabunPSK"/>
                <w:cs/>
                <w:lang w:eastAsia="en-US"/>
              </w:rPr>
              <w:t>เจตคติ</w:t>
            </w:r>
            <w:r w:rsidR="00CC36D8">
              <w:rPr>
                <w:rFonts w:ascii="TH SarabunPSK" w:eastAsia="Calibri" w:hAnsi="TH SarabunPSK" w:cs="TH SarabunPSK" w:hint="cs"/>
                <w:cs/>
                <w:lang w:eastAsia="en-US"/>
              </w:rPr>
              <w:t>ที่ดี</w:t>
            </w:r>
            <w:r w:rsidR="00CC36D8" w:rsidRPr="00EA3183">
              <w:rPr>
                <w:rFonts w:ascii="TH SarabunPSK" w:eastAsia="Calibri" w:hAnsi="TH SarabunPSK" w:cs="TH SarabunPSK"/>
                <w:cs/>
                <w:lang w:eastAsia="en-US"/>
              </w:rPr>
              <w:t>ต่อวิทยาศาสตร์ธรรมชาติและเทคโนโลยี</w:t>
            </w:r>
          </w:p>
        </w:tc>
        <w:tc>
          <w:tcPr>
            <w:tcW w:w="1417" w:type="dxa"/>
          </w:tcPr>
          <w:p w:rsidR="00C37163" w:rsidRDefault="00CC36D8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</w:rPr>
              <w:t>85</w:t>
            </w:r>
          </w:p>
        </w:tc>
        <w:tc>
          <w:tcPr>
            <w:tcW w:w="2127" w:type="dxa"/>
          </w:tcPr>
          <w:p w:rsidR="00C37163" w:rsidRPr="00A36714" w:rsidRDefault="00C37163" w:rsidP="00A942D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สังเกต/บันทึกพฤติกรรม</w:t>
            </w:r>
          </w:p>
        </w:tc>
        <w:tc>
          <w:tcPr>
            <w:tcW w:w="2409" w:type="dxa"/>
          </w:tcPr>
          <w:p w:rsidR="00C37163" w:rsidRPr="00A36714" w:rsidRDefault="00C37163" w:rsidP="00A942DA">
            <w:pPr>
              <w:contextualSpacing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แผนการจัดประสบการณ์/แบบบันทึกพฤติกรรม</w:t>
            </w:r>
          </w:p>
        </w:tc>
      </w:tr>
      <w:tr w:rsidR="00C37163" w:rsidTr="00A942DA">
        <w:tc>
          <w:tcPr>
            <w:tcW w:w="3970" w:type="dxa"/>
          </w:tcPr>
          <w:p w:rsidR="00C37163" w:rsidRPr="001C136C" w:rsidRDefault="00C37163" w:rsidP="00CC36D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0055D0"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ร้อยละ ของ</w:t>
            </w:r>
            <w:r w:rsidRPr="000055D0">
              <w:rPr>
                <w:rFonts w:ascii="TH SarabunPSK" w:hAnsi="TH SarabunPSK" w:cs="TH SarabunPSK"/>
                <w:cs/>
              </w:rPr>
              <w:t>นักเรียน</w:t>
            </w:r>
            <w:r w:rsidR="00CC36D8">
              <w:rPr>
                <w:rFonts w:ascii="TH SarabunPSK" w:eastAsia="Calibri" w:hAnsi="TH SarabunPSK" w:cs="TH SarabunPSK" w:hint="cs"/>
                <w:cs/>
                <w:lang w:eastAsia="en-US"/>
              </w:rPr>
              <w:t>รู้จัก</w:t>
            </w:r>
            <w:r w:rsidR="00CC36D8" w:rsidRPr="00EA3183">
              <w:rPr>
                <w:rFonts w:ascii="TH SarabunPSK" w:eastAsia="Calibri" w:hAnsi="TH SarabunPSK" w:cs="TH SarabunPSK"/>
                <w:cs/>
                <w:lang w:eastAsia="en-US"/>
              </w:rPr>
              <w:t xml:space="preserve">สังเกต รู้จักตั้งคำถามและค้นหาคำตอบด้วยตนเอง </w:t>
            </w:r>
          </w:p>
        </w:tc>
        <w:tc>
          <w:tcPr>
            <w:tcW w:w="1417" w:type="dxa"/>
          </w:tcPr>
          <w:p w:rsidR="00C37163" w:rsidRDefault="00CC36D8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/>
              </w:rPr>
              <w:t>85</w:t>
            </w:r>
          </w:p>
        </w:tc>
        <w:tc>
          <w:tcPr>
            <w:tcW w:w="2127" w:type="dxa"/>
          </w:tcPr>
          <w:p w:rsidR="00C37163" w:rsidRPr="00A36714" w:rsidRDefault="00C37163" w:rsidP="00A942D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สังเกต/บันทึกพฤติกรรม</w:t>
            </w:r>
          </w:p>
        </w:tc>
        <w:tc>
          <w:tcPr>
            <w:tcW w:w="2409" w:type="dxa"/>
          </w:tcPr>
          <w:p w:rsidR="00C37163" w:rsidRPr="00A36714" w:rsidRDefault="00C37163" w:rsidP="00A942DA">
            <w:pPr>
              <w:contextualSpacing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แผนการจัดประสบการณ์/แบบบันทึกพฤติกรรม</w:t>
            </w:r>
          </w:p>
        </w:tc>
      </w:tr>
    </w:tbl>
    <w:p w:rsidR="00C37163" w:rsidRDefault="00C37163" w:rsidP="00C37163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907705" w:rsidRPr="00EA3183" w:rsidRDefault="00907705" w:rsidP="00C37163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37163" w:rsidRPr="005E11A4" w:rsidRDefault="00C37163" w:rsidP="00C37163">
      <w:pPr>
        <w:rPr>
          <w:rFonts w:ascii="TH SarabunPSK" w:eastAsia="Calibri" w:hAnsi="TH SarabunPSK" w:cs="TH SarabunPSK"/>
          <w:lang w:eastAsia="en-US"/>
        </w:rPr>
      </w:pPr>
      <w:r w:rsidRPr="00EA3183">
        <w:rPr>
          <w:rFonts w:ascii="TH SarabunPSK" w:eastAsia="Calibri" w:hAnsi="TH SarabunPSK" w:cs="TH SarabunPSK"/>
          <w:b/>
          <w:bCs/>
          <w:lang w:eastAsia="en-US"/>
        </w:rPr>
        <w:t xml:space="preserve">7.  </w:t>
      </w:r>
      <w:r w:rsidRPr="005E11A4">
        <w:rPr>
          <w:rFonts w:ascii="TH SarabunPSK" w:eastAsia="Calibri" w:hAnsi="TH SarabunPSK" w:cs="TH SarabunPSK"/>
          <w:b/>
          <w:bCs/>
          <w:cs/>
          <w:lang w:eastAsia="en-US"/>
        </w:rPr>
        <w:t>ผลที่คาดว่าจะได้รับ</w:t>
      </w:r>
    </w:p>
    <w:p w:rsidR="00CC36D8" w:rsidRPr="00EA3183" w:rsidRDefault="00CC36D8" w:rsidP="00CC36D8">
      <w:pPr>
        <w:tabs>
          <w:tab w:val="left" w:pos="0"/>
        </w:tabs>
        <w:rPr>
          <w:rFonts w:ascii="TH SarabunPSK" w:eastAsia="Calibri" w:hAnsi="TH SarabunPSK" w:cs="TH SarabunPSK"/>
          <w:lang w:eastAsia="en-US"/>
        </w:rPr>
      </w:pPr>
      <w:r>
        <w:rPr>
          <w:rFonts w:ascii="TH SarabunPSK" w:eastAsia="Calibri" w:hAnsi="TH SarabunPSK" w:cs="TH SarabunPSK"/>
          <w:lang w:eastAsia="en-US"/>
        </w:rPr>
        <w:tab/>
      </w:r>
      <w:r w:rsidRPr="00EA3183">
        <w:rPr>
          <w:rFonts w:ascii="TH SarabunPSK" w:eastAsia="Calibri" w:hAnsi="TH SarabunPSK" w:cs="TH SarabunPSK"/>
          <w:lang w:eastAsia="en-US"/>
        </w:rPr>
        <w:t>1</w:t>
      </w:r>
      <w:r>
        <w:rPr>
          <w:rFonts w:ascii="TH SarabunPSK" w:eastAsia="Calibri" w:hAnsi="TH SarabunPSK" w:cs="TH SarabunPSK" w:hint="cs"/>
          <w:cs/>
          <w:lang w:eastAsia="en-US"/>
        </w:rPr>
        <w:t>. นักเรียน</w:t>
      </w:r>
      <w:r w:rsidRPr="00EA3183">
        <w:rPr>
          <w:rFonts w:ascii="TH SarabunPSK" w:eastAsia="Calibri" w:hAnsi="TH SarabunPSK" w:cs="TH SarabunPSK"/>
          <w:cs/>
          <w:lang w:eastAsia="en-US"/>
        </w:rPr>
        <w:t>มีเจตคติต่อวิทยาศาสตร์ธรรมชาติและเทคโนโลยีด้วยกิจกรรมที่สร้าง</w:t>
      </w:r>
    </w:p>
    <w:p w:rsidR="00CC36D8" w:rsidRPr="00EA3183" w:rsidRDefault="00CC36D8" w:rsidP="00CC36D8">
      <w:pPr>
        <w:tabs>
          <w:tab w:val="left" w:pos="0"/>
        </w:tabs>
        <w:rPr>
          <w:rFonts w:ascii="TH SarabunPSK" w:eastAsia="Calibri" w:hAnsi="TH SarabunPSK" w:cs="TH SarabunPSK"/>
          <w:lang w:eastAsia="en-US"/>
        </w:rPr>
      </w:pPr>
      <w:r w:rsidRPr="00EA3183">
        <w:rPr>
          <w:rFonts w:ascii="TH SarabunPSK" w:eastAsia="Calibri" w:hAnsi="TH SarabunPSK" w:cs="TH SarabunPSK"/>
          <w:cs/>
          <w:lang w:eastAsia="en-US"/>
        </w:rPr>
        <w:t>ความสนุก ความเพลิดเพลิน ความสนใจใคร่รู้ และมีความกระตือรือร้น</w:t>
      </w:r>
    </w:p>
    <w:p w:rsidR="00CC36D8" w:rsidRPr="00EA3183" w:rsidRDefault="00CC36D8" w:rsidP="00CC36D8">
      <w:pPr>
        <w:tabs>
          <w:tab w:val="left" w:pos="0"/>
        </w:tabs>
        <w:rPr>
          <w:rFonts w:ascii="TH SarabunPSK" w:eastAsia="Calibri" w:hAnsi="TH SarabunPSK" w:cs="TH SarabunPSK"/>
          <w:lang w:eastAsia="en-US"/>
        </w:rPr>
      </w:pPr>
      <w:r>
        <w:rPr>
          <w:rFonts w:ascii="TH SarabunPSK" w:eastAsia="Calibri" w:hAnsi="TH SarabunPSK" w:cs="TH SarabunPSK"/>
          <w:lang w:eastAsia="en-US"/>
        </w:rPr>
        <w:tab/>
      </w:r>
      <w:r w:rsidRPr="00EA3183">
        <w:rPr>
          <w:rFonts w:ascii="TH SarabunPSK" w:eastAsia="Calibri" w:hAnsi="TH SarabunPSK" w:cs="TH SarabunPSK"/>
          <w:lang w:eastAsia="en-US"/>
        </w:rPr>
        <w:t>2</w:t>
      </w:r>
      <w:r>
        <w:rPr>
          <w:rFonts w:ascii="TH SarabunPSK" w:eastAsia="Calibri" w:hAnsi="TH SarabunPSK" w:cs="TH SarabunPSK"/>
          <w:lang w:eastAsia="en-US"/>
        </w:rPr>
        <w:t>.</w:t>
      </w:r>
      <w:r w:rsidRPr="00EA3183">
        <w:rPr>
          <w:rFonts w:ascii="TH SarabunPSK" w:eastAsia="Calibri" w:hAnsi="TH SarabunPSK" w:cs="TH SarabunPSK"/>
          <w:cs/>
          <w:lang w:eastAsia="en-US"/>
        </w:rPr>
        <w:t>นักเรียน</w:t>
      </w:r>
      <w:r>
        <w:rPr>
          <w:rFonts w:ascii="TH SarabunPSK" w:eastAsia="Calibri" w:hAnsi="TH SarabunPSK" w:cs="TH SarabunPSK" w:hint="cs"/>
          <w:cs/>
          <w:lang w:eastAsia="en-US"/>
        </w:rPr>
        <w:t>รู้จัก</w:t>
      </w:r>
      <w:r w:rsidRPr="00EA3183">
        <w:rPr>
          <w:rFonts w:ascii="TH SarabunPSK" w:eastAsia="Calibri" w:hAnsi="TH SarabunPSK" w:cs="TH SarabunPSK"/>
          <w:cs/>
          <w:lang w:eastAsia="en-US"/>
        </w:rPr>
        <w:t>สังเกต รู้จักตั้งคำถามและค้นหาคำตอบด้วยตนเอง เพื่อเตรียมความพร้อม</w:t>
      </w:r>
    </w:p>
    <w:p w:rsidR="00C37163" w:rsidRPr="000055D0" w:rsidRDefault="00CC36D8" w:rsidP="00CC36D8">
      <w:pPr>
        <w:ind w:firstLine="720"/>
        <w:rPr>
          <w:rFonts w:ascii="TH SarabunPSK" w:hAnsi="TH SarabunPSK" w:cs="TH SarabunPSK"/>
          <w:cs/>
        </w:rPr>
      </w:pPr>
      <w:r w:rsidRPr="00EA3183">
        <w:rPr>
          <w:rFonts w:ascii="TH SarabunPSK" w:eastAsia="Calibri" w:hAnsi="TH SarabunPSK" w:cs="TH SarabunPSK"/>
          <w:cs/>
          <w:lang w:eastAsia="en-US"/>
        </w:rPr>
        <w:t>ให้นักเรียนเหล่านี้เติบโตขึ้นเป็นนักวิทยาศาสตร์และวิศวกรหรือเป็นทรัพยากรบุคคลที่มีจิตวิทยาศาสตร์และมีความรู้ทางวิทยาศาสตร์ที่ขับเคลื่อนเศรษฐกิจและสังคมไทยให้เจริญก้าวหน้าต่อไป</w:t>
      </w:r>
    </w:p>
    <w:p w:rsidR="00C37163" w:rsidRPr="00286674" w:rsidRDefault="00C37163" w:rsidP="00C37163">
      <w:pPr>
        <w:tabs>
          <w:tab w:val="left" w:pos="1080"/>
          <w:tab w:val="left" w:pos="7476"/>
        </w:tabs>
        <w:rPr>
          <w:rFonts w:ascii="TH SarabunPSK" w:eastAsia="Times New Roman" w:hAnsi="TH SarabunPSK" w:cs="TH SarabunPSK"/>
          <w:b/>
          <w:bCs/>
          <w:color w:val="000000"/>
        </w:rPr>
      </w:pPr>
      <w:r>
        <w:rPr>
          <w:rFonts w:ascii="TH SarabunPSK" w:eastAsia="Times New Roman" w:hAnsi="TH SarabunPSK" w:cs="TH SarabunPSK"/>
          <w:b/>
          <w:bCs/>
          <w:color w:val="000000"/>
        </w:rPr>
        <w:lastRenderedPageBreak/>
        <w:t>8</w:t>
      </w:r>
      <w:r w:rsidRPr="00E51C7B">
        <w:rPr>
          <w:rFonts w:ascii="TH SarabunPSK" w:eastAsia="Times New Roman" w:hAnsi="TH SarabunPSK" w:cs="TH SarabunPSK"/>
          <w:b/>
          <w:bCs/>
          <w:color w:val="000000"/>
        </w:rPr>
        <w:t>.</w:t>
      </w:r>
      <w:r w:rsidRPr="00286674">
        <w:rPr>
          <w:rFonts w:ascii="TH SarabunPSK" w:eastAsia="Times New Roman" w:hAnsi="TH SarabunPSK" w:cs="TH SarabunPSK"/>
          <w:b/>
          <w:bCs/>
          <w:color w:val="000000"/>
          <w:cs/>
        </w:rPr>
        <w:t>การวิเคร</w:t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>า</w:t>
      </w:r>
      <w:r w:rsidRPr="00286674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ะห์โครงการ </w:t>
      </w:r>
      <w:r w:rsidRPr="00286674">
        <w:rPr>
          <w:rFonts w:ascii="TH SarabunPSK" w:eastAsia="Times New Roman" w:hAnsi="TH SarabunPSK" w:cs="TH SarabunPSK" w:hint="cs"/>
          <w:b/>
          <w:bCs/>
          <w:color w:val="000000"/>
          <w:cs/>
        </w:rPr>
        <w:t>ส่งเสริม</w:t>
      </w:r>
      <w:r w:rsidRPr="00286674">
        <w:rPr>
          <w:rFonts w:ascii="TH SarabunPSK" w:eastAsia="Times New Roman" w:hAnsi="TH SarabunPSK" w:cs="TH SarabunPSK"/>
          <w:b/>
          <w:bCs/>
          <w:color w:val="000000"/>
          <w:cs/>
        </w:rPr>
        <w:t>พัฒนาการ</w:t>
      </w:r>
      <w:r w:rsidRPr="00286674">
        <w:rPr>
          <w:rFonts w:ascii="TH SarabunPSK" w:eastAsia="Times New Roman" w:hAnsi="TH SarabunPSK" w:cs="TH SarabunPSK" w:hint="cs"/>
          <w:b/>
          <w:bCs/>
          <w:color w:val="000000"/>
          <w:cs/>
        </w:rPr>
        <w:t>เด็กปฐมวัยโดย</w:t>
      </w:r>
      <w:r w:rsidRPr="00286674">
        <w:rPr>
          <w:rFonts w:ascii="TH SarabunPSK" w:hAnsi="TH SarabunPSK" w:cs="TH SarabunPSK"/>
          <w:b/>
          <w:bCs/>
          <w:cs/>
        </w:rPr>
        <w:t>เน้นผู้เรียนเป็นสำคัญ</w:t>
      </w:r>
      <w:r>
        <w:rPr>
          <w:rFonts w:ascii="TH SarabunPSK" w:eastAsia="Times New Roman" w:hAnsi="TH SarabunPSK" w:cs="TH SarabunPSK"/>
          <w:b/>
          <w:bCs/>
          <w:color w:val="000000"/>
        </w:rPr>
        <w:tab/>
      </w:r>
    </w:p>
    <w:p w:rsidR="00C37163" w:rsidRPr="001C136C" w:rsidRDefault="00C37163" w:rsidP="00C37163">
      <w:pPr>
        <w:outlineLvl w:val="2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C37163" w:rsidRDefault="00C37163" w:rsidP="00C37163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>หลักความพอประมาณ</w:t>
      </w:r>
    </w:p>
    <w:p w:rsidR="00C37163" w:rsidRDefault="00C37163" w:rsidP="00C37163">
      <w:pPr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>
        <w:rPr>
          <w:rFonts w:ascii="TH SarabunPSK" w:eastAsia="Times New Roman" w:hAnsi="TH SarabunPSK" w:cs="TH SarabunPSK"/>
          <w:color w:val="000000"/>
        </w:rPr>
        <w:t xml:space="preserve">1. </w:t>
      </w:r>
      <w:r>
        <w:rPr>
          <w:rFonts w:ascii="TH SarabunPSK" w:eastAsia="Times New Roman" w:hAnsi="TH SarabunPSK" w:cs="TH SarabunPSK" w:hint="cs"/>
          <w:color w:val="000000"/>
          <w:cs/>
        </w:rPr>
        <w:t>ใช้งบประมาณอย่างพอประมาณ</w:t>
      </w:r>
    </w:p>
    <w:p w:rsidR="00C37163" w:rsidRPr="00F95668" w:rsidRDefault="00C37163" w:rsidP="00C37163">
      <w:pPr>
        <w:outlineLvl w:val="2"/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PSK" w:eastAsia="Times New Roman" w:hAnsi="TH SarabunPSK" w:cs="TH SarabunPSK"/>
          <w:color w:val="000000"/>
        </w:rPr>
        <w:tab/>
        <w:t xml:space="preserve">2. </w:t>
      </w:r>
      <w:r>
        <w:rPr>
          <w:rFonts w:ascii="TH SarabunPSK" w:eastAsia="Times New Roman" w:hAnsi="TH SarabunPSK" w:cs="TH SarabunPSK" w:hint="cs"/>
          <w:color w:val="000000"/>
          <w:cs/>
        </w:rPr>
        <w:t>ใช้เวลาดำเนินการอย่างเหมาะสมกับกิจกรรม</w:t>
      </w:r>
    </w:p>
    <w:p w:rsidR="00C37163" w:rsidRPr="00E51C7B" w:rsidRDefault="00C37163" w:rsidP="00C37163">
      <w:pPr>
        <w:tabs>
          <w:tab w:val="left" w:pos="1008"/>
        </w:tabs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หลักความมีเหตุผล</w:t>
      </w:r>
    </w:p>
    <w:p w:rsidR="00C37163" w:rsidRPr="00E51C7B" w:rsidRDefault="00C37163" w:rsidP="00C37163">
      <w:pPr>
        <w:jc w:val="thaiDistribute"/>
        <w:rPr>
          <w:rFonts w:ascii="TH SarabunPSK" w:eastAsia="Times New Roman" w:hAnsi="TH SarabunPSK" w:cs="TH SarabunPSK"/>
          <w:color w:val="000000"/>
          <w:sz w:val="21"/>
          <w:szCs w:val="21"/>
        </w:rPr>
      </w:pPr>
      <w:r>
        <w:rPr>
          <w:rFonts w:ascii="TH SarabunPSK" w:eastAsia="Times New Roman" w:hAnsi="TH SarabunPSK" w:cs="TH SarabunPSK"/>
          <w:b/>
          <w:bCs/>
          <w:color w:val="000000"/>
        </w:rPr>
        <w:tab/>
      </w:r>
      <w:r w:rsidRPr="00E51C7B">
        <w:rPr>
          <w:rFonts w:ascii="TH SarabunPSK" w:eastAsia="Times New Roman" w:hAnsi="TH SarabunPSK" w:cs="TH SarabunPSK"/>
          <w:b/>
          <w:bCs/>
          <w:color w:val="000000"/>
        </w:rPr>
        <w:t xml:space="preserve"> -</w:t>
      </w:r>
      <w:r w:rsidRPr="00E51C7B">
        <w:rPr>
          <w:rFonts w:ascii="TH SarabunPSK" w:eastAsia="Times New Roman" w:hAnsi="TH SarabunPSK" w:cs="TH SarabunPSK"/>
          <w:color w:val="000000"/>
          <w:cs/>
        </w:rPr>
        <w:t>การพัฒนาการเรียนการสอน</w:t>
      </w:r>
      <w:r>
        <w:rPr>
          <w:rFonts w:ascii="TH SarabunPSK" w:eastAsia="Times New Roman" w:hAnsi="TH SarabunPSK" w:cs="TH SarabunPSK" w:hint="cs"/>
          <w:color w:val="000000"/>
          <w:cs/>
        </w:rPr>
        <w:t>วิทยาศาสตร์</w:t>
      </w:r>
      <w:r w:rsidRPr="00E51C7B">
        <w:rPr>
          <w:rFonts w:ascii="TH SarabunPSK" w:eastAsia="Times New Roman" w:hAnsi="TH SarabunPSK" w:cs="TH SarabunPSK"/>
          <w:color w:val="000000"/>
          <w:cs/>
        </w:rPr>
        <w:t>ระดับปฐมวัย ทำให้เด็กมีความรู้และประสบการณ์ พร้อมที่จะเรียนในระดับประถมศึกษาต่อไป</w:t>
      </w:r>
    </w:p>
    <w:p w:rsidR="00C37163" w:rsidRDefault="00C37163" w:rsidP="00C37163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- กิจกรรม</w:t>
      </w:r>
      <w:r>
        <w:rPr>
          <w:rFonts w:ascii="TH SarabunPSK" w:eastAsia="Times New Roman" w:hAnsi="TH SarabunPSK" w:cs="TH SarabunPSK" w:hint="cs"/>
          <w:color w:val="000000"/>
          <w:cs/>
        </w:rPr>
        <w:t>การทดลองวิทยาศาสตร์ฐาน</w:t>
      </w:r>
      <w:r w:rsidRPr="00E51C7B">
        <w:rPr>
          <w:rFonts w:ascii="TH SarabunPSK" w:eastAsia="Times New Roman" w:hAnsi="TH SarabunPSK" w:cs="TH SarabunPSK"/>
          <w:color w:val="000000"/>
          <w:cs/>
        </w:rPr>
        <w:t>ต่างๆที่ดำเนินในโคร</w:t>
      </w:r>
      <w:r>
        <w:rPr>
          <w:rFonts w:ascii="TH SarabunPSK" w:eastAsia="Times New Roman" w:hAnsi="TH SarabunPSK" w:cs="TH SarabunPSK" w:hint="cs"/>
          <w:color w:val="000000"/>
          <w:cs/>
        </w:rPr>
        <w:t>ง</w:t>
      </w:r>
      <w:r w:rsidRPr="00E51C7B">
        <w:rPr>
          <w:rFonts w:ascii="TH SarabunPSK" w:eastAsia="Times New Roman" w:hAnsi="TH SarabunPSK" w:cs="TH SarabunPSK"/>
          <w:color w:val="000000"/>
          <w:cs/>
        </w:rPr>
        <w:t>การพัฒนาการเรียนการสอนทำให้เด็กมีความพร้อมครบทั้ง</w:t>
      </w:r>
      <w:r w:rsidRPr="00E51C7B">
        <w:rPr>
          <w:rFonts w:ascii="TH SarabunPSK" w:eastAsia="Times New Roman" w:hAnsi="TH SarabunPSK" w:cs="TH SarabunPSK"/>
          <w:color w:val="000000"/>
        </w:rPr>
        <w:t>4</w:t>
      </w:r>
      <w:r w:rsidRPr="00E51C7B">
        <w:rPr>
          <w:rFonts w:ascii="TH SarabunPSK" w:eastAsia="Times New Roman" w:hAnsi="TH SarabunPSK" w:cs="TH SarabunPSK"/>
          <w:color w:val="000000"/>
          <w:cs/>
        </w:rPr>
        <w:t>ด้านทั้งด้านร่างกาย อารมณ์</w:t>
      </w:r>
      <w:r w:rsidRPr="00E51C7B">
        <w:rPr>
          <w:rFonts w:ascii="TH SarabunPSK" w:eastAsia="Times New Roman" w:hAnsi="TH SarabunPSK" w:cs="TH SarabunPSK"/>
          <w:color w:val="000000"/>
        </w:rPr>
        <w:t>-</w:t>
      </w:r>
      <w:r w:rsidRPr="00E51C7B">
        <w:rPr>
          <w:rFonts w:ascii="TH SarabunPSK" w:eastAsia="Times New Roman" w:hAnsi="TH SarabunPSK" w:cs="TH SarabunPSK"/>
          <w:color w:val="000000"/>
          <w:cs/>
        </w:rPr>
        <w:t>จิตใจสังคมและสติปัญญา</w:t>
      </w:r>
    </w:p>
    <w:p w:rsidR="00907705" w:rsidRPr="00E51C7B" w:rsidRDefault="00907705" w:rsidP="00C37163">
      <w:pPr>
        <w:rPr>
          <w:rFonts w:ascii="TH SarabunPSK" w:eastAsia="Times New Roman" w:hAnsi="TH SarabunPSK" w:cs="TH SarabunPSK"/>
          <w:color w:val="000000"/>
          <w:sz w:val="21"/>
          <w:szCs w:val="21"/>
        </w:rPr>
      </w:pPr>
    </w:p>
    <w:p w:rsidR="00C37163" w:rsidRPr="00E51C7B" w:rsidRDefault="00C37163" w:rsidP="00C37163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หลักภูมิคุ้มกัน</w:t>
      </w:r>
    </w:p>
    <w:p w:rsidR="00907705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- ต้องมีความมุ่งมั่นและเห็นความสำคัญของ</w:t>
      </w:r>
      <w:r>
        <w:rPr>
          <w:rFonts w:ascii="TH SarabunPSK" w:eastAsia="Times New Roman" w:hAnsi="TH SarabunPSK" w:cs="TH SarabunPSK" w:hint="cs"/>
          <w:color w:val="000000"/>
          <w:cs/>
        </w:rPr>
        <w:t>การจัดกิจกรรมการทดลองวิทยาศาสตร์ใน</w:t>
      </w:r>
      <w:r w:rsidRPr="00E51C7B">
        <w:rPr>
          <w:rFonts w:ascii="TH SarabunPSK" w:eastAsia="Times New Roman" w:hAnsi="TH SarabunPSK" w:cs="TH SarabunPSK"/>
          <w:color w:val="000000"/>
          <w:cs/>
        </w:rPr>
        <w:t>เด็กปฐมวัย ให้มีความพร้อมครบทั้ง</w:t>
      </w:r>
      <w:r w:rsidRPr="00E51C7B">
        <w:rPr>
          <w:rFonts w:ascii="TH SarabunPSK" w:eastAsia="Times New Roman" w:hAnsi="TH SarabunPSK" w:cs="TH SarabunPSK"/>
          <w:color w:val="000000"/>
        </w:rPr>
        <w:t>4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ด้าน 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เงื่อนไขความรู้   </w:t>
      </w:r>
    </w:p>
    <w:p w:rsidR="00C37163" w:rsidRDefault="00C37163" w:rsidP="00C37163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-</w:t>
      </w:r>
      <w:r w:rsidRPr="00E51C7B">
        <w:rPr>
          <w:rFonts w:ascii="TH SarabunPSK" w:eastAsia="Times New Roman" w:hAnsi="TH SarabunPSK" w:cs="TH SarabunPSK"/>
          <w:color w:val="000000"/>
          <w:cs/>
        </w:rPr>
        <w:t>ความรู้และประสบการณ์</w:t>
      </w:r>
      <w:r>
        <w:rPr>
          <w:rFonts w:ascii="TH SarabunPSK" w:eastAsia="Times New Roman" w:hAnsi="TH SarabunPSK" w:cs="TH SarabunPSK" w:hint="cs"/>
          <w:color w:val="000000"/>
          <w:cs/>
        </w:rPr>
        <w:t>ทางวิทยาศาสตร์</w:t>
      </w:r>
      <w:r w:rsidRPr="00E51C7B">
        <w:rPr>
          <w:rFonts w:ascii="TH SarabunPSK" w:eastAsia="Times New Roman" w:hAnsi="TH SarabunPSK" w:cs="TH SarabunPSK"/>
          <w:color w:val="000000"/>
          <w:cs/>
        </w:rPr>
        <w:t>ที่ได้รับการพัฒนาทั้งด้านร่างกาย อารมณ์</w:t>
      </w:r>
      <w:r w:rsidRPr="00E51C7B">
        <w:rPr>
          <w:rFonts w:ascii="TH SarabunPSK" w:eastAsia="Times New Roman" w:hAnsi="TH SarabunPSK" w:cs="TH SarabunPSK"/>
          <w:color w:val="000000"/>
        </w:rPr>
        <w:t>-</w:t>
      </w:r>
      <w:r w:rsidRPr="00E51C7B">
        <w:rPr>
          <w:rFonts w:ascii="TH SarabunPSK" w:eastAsia="Times New Roman" w:hAnsi="TH SarabunPSK" w:cs="TH SarabunPSK"/>
          <w:color w:val="000000"/>
          <w:cs/>
        </w:rPr>
        <w:t>จิตใจสังคม</w:t>
      </w:r>
    </w:p>
    <w:p w:rsidR="00907705" w:rsidRPr="00E17298" w:rsidRDefault="00C37163" w:rsidP="00C37163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>และสติปัญญา นำมาปรับใช้ในชีวิตประจำวันได้ตามวัย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b/>
          <w:bCs/>
          <w:color w:val="000000"/>
        </w:rPr>
      </w:pPr>
      <w:bookmarkStart w:id="0" w:name="_GoBack"/>
      <w:bookmarkEnd w:id="0"/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เงื่อนไขคุณธรรม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- มีวินัย รับผิดชอบ เชื่อฟังคำสั่งสอนของพ่อแม่ ครูอาจารย์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- มีความซื่อสัตย์สุจริต ช่วยเหลือแบ่งปัน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 w:rsidRPr="00E51C7B">
        <w:rPr>
          <w:rFonts w:ascii="TH SarabunPSK" w:eastAsia="Times New Roman" w:hAnsi="TH SarabunPSK" w:cs="TH SarabunPSK"/>
          <w:color w:val="000000"/>
          <w:cs/>
        </w:rPr>
        <w:t>- ประพฤติตนตามวัฒนธรรมไทยและศาสนาที่ตนนับถือได้ตามวัย</w:t>
      </w: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</w:p>
    <w:p w:rsidR="00C37163" w:rsidRPr="00E51C7B" w:rsidRDefault="00C37163" w:rsidP="00CC5632">
      <w:pPr>
        <w:jc w:val="center"/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>ลงชื่อ.................................................ผู้เสนอโคร</w:t>
      </w:r>
      <w:r>
        <w:rPr>
          <w:rFonts w:ascii="TH SarabunPSK" w:eastAsia="Times New Roman" w:hAnsi="TH SarabunPSK" w:cs="TH SarabunPSK" w:hint="cs"/>
          <w:color w:val="000000"/>
          <w:cs/>
        </w:rPr>
        <w:t>ง</w:t>
      </w:r>
      <w:r w:rsidRPr="00E51C7B">
        <w:rPr>
          <w:rFonts w:ascii="TH SarabunPSK" w:eastAsia="Times New Roman" w:hAnsi="TH SarabunPSK" w:cs="TH SarabunPSK"/>
          <w:color w:val="000000"/>
          <w:cs/>
        </w:rPr>
        <w:t>การ</w:t>
      </w:r>
    </w:p>
    <w:p w:rsidR="00C37163" w:rsidRPr="00E51C7B" w:rsidRDefault="00CC36D8" w:rsidP="00CC36D8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ab/>
      </w:r>
      <w:r w:rsidR="00E17298">
        <w:rPr>
          <w:rFonts w:ascii="TH SarabunPSK" w:eastAsia="Times New Roman" w:hAnsi="TH SarabunPSK" w:cs="TH SarabunPSK"/>
          <w:color w:val="000000"/>
          <w:cs/>
        </w:rPr>
        <w:tab/>
      </w:r>
      <w:r w:rsidR="00E17298">
        <w:rPr>
          <w:rFonts w:ascii="TH SarabunPSK" w:eastAsia="Times New Roman" w:hAnsi="TH SarabunPSK" w:cs="TH SarabunPSK"/>
          <w:color w:val="000000"/>
          <w:cs/>
        </w:rPr>
        <w:tab/>
      </w:r>
      <w:r w:rsidR="00E17298">
        <w:rPr>
          <w:rFonts w:ascii="TH SarabunPSK" w:eastAsia="Times New Roman" w:hAnsi="TH SarabunPSK" w:cs="TH SarabunPSK"/>
          <w:color w:val="000000"/>
          <w:cs/>
        </w:rPr>
        <w:tab/>
      </w:r>
      <w:r w:rsidR="00CC5632">
        <w:rPr>
          <w:rFonts w:ascii="TH SarabunPSK" w:eastAsia="Times New Roman" w:hAnsi="TH SarabunPSK" w:cs="TH SarabunPSK" w:hint="cs"/>
          <w:color w:val="000000"/>
          <w:cs/>
        </w:rPr>
        <w:t xml:space="preserve">        </w:t>
      </w:r>
      <w:r w:rsidR="00C37163" w:rsidRPr="00E51C7B">
        <w:rPr>
          <w:rFonts w:ascii="TH SarabunPSK" w:eastAsia="Times New Roman" w:hAnsi="TH SarabunPSK" w:cs="TH SarabunPSK"/>
          <w:color w:val="000000"/>
          <w:cs/>
        </w:rPr>
        <w:t>(นาง</w:t>
      </w:r>
      <w:r w:rsidR="003E055A">
        <w:rPr>
          <w:rFonts w:ascii="TH SarabunPSK" w:eastAsia="Times New Roman" w:hAnsi="TH SarabunPSK" w:cs="TH SarabunPSK" w:hint="cs"/>
          <w:color w:val="000000"/>
          <w:cs/>
        </w:rPr>
        <w:t>อัมพร  สมบูรณ์</w:t>
      </w:r>
      <w:r w:rsidR="00C37163" w:rsidRPr="00E51C7B">
        <w:rPr>
          <w:rFonts w:ascii="TH SarabunPSK" w:eastAsia="Times New Roman" w:hAnsi="TH SarabunPSK" w:cs="TH SarabunPSK"/>
          <w:color w:val="000000"/>
          <w:cs/>
        </w:rPr>
        <w:t>)</w:t>
      </w:r>
    </w:p>
    <w:p w:rsidR="00C37163" w:rsidRPr="00E51C7B" w:rsidRDefault="00E17298" w:rsidP="00E17298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</w:t>
      </w:r>
      <w:r w:rsidR="00CC5632">
        <w:rPr>
          <w:rFonts w:ascii="TH SarabunPSK" w:eastAsia="Times New Roman" w:hAnsi="TH SarabunPSK" w:cs="TH SarabunPSK" w:hint="cs"/>
          <w:color w:val="000000"/>
          <w:cs/>
        </w:rPr>
        <w:t xml:space="preserve">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="00C37163" w:rsidRPr="00E51C7B">
        <w:rPr>
          <w:rFonts w:ascii="TH SarabunPSK" w:eastAsia="Times New Roman" w:hAnsi="TH SarabunPSK" w:cs="TH SarabunPSK"/>
          <w:color w:val="000000"/>
          <w:cs/>
        </w:rPr>
        <w:t>ครูโรงเรียนวัดดอนดำรงธรรม</w:t>
      </w:r>
    </w:p>
    <w:p w:rsidR="00C37163" w:rsidRDefault="00C37163" w:rsidP="00C37163">
      <w:pPr>
        <w:rPr>
          <w:rFonts w:ascii="TH SarabunPSK" w:eastAsia="Times New Roman" w:hAnsi="TH SarabunPSK" w:cs="TH SarabunPSK"/>
          <w:color w:val="000000"/>
        </w:rPr>
      </w:pPr>
    </w:p>
    <w:p w:rsidR="00E17298" w:rsidRPr="00E51C7B" w:rsidRDefault="00E17298" w:rsidP="00C37163">
      <w:pPr>
        <w:rPr>
          <w:rFonts w:ascii="TH SarabunPSK" w:eastAsia="Times New Roman" w:hAnsi="TH SarabunPSK" w:cs="TH SarabunPSK"/>
          <w:color w:val="000000"/>
          <w:cs/>
        </w:rPr>
      </w:pPr>
    </w:p>
    <w:p w:rsidR="00C37163" w:rsidRPr="00E17298" w:rsidRDefault="00C37163" w:rsidP="00C37163">
      <w:pPr>
        <w:rPr>
          <w:rFonts w:ascii="TH SarabunPSK" w:eastAsia="Times New Roman" w:hAnsi="TH SarabunPSK" w:cs="TH SarabunPSK"/>
          <w:color w:val="000000"/>
        </w:rPr>
      </w:pPr>
    </w:p>
    <w:p w:rsidR="00C37163" w:rsidRPr="00E51C7B" w:rsidRDefault="00C37163" w:rsidP="00C37163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    </w:t>
      </w:r>
      <w:r w:rsidR="00E17298">
        <w:rPr>
          <w:rFonts w:ascii="TH SarabunPSK" w:eastAsia="Times New Roman" w:hAnsi="TH SarabunPSK" w:cs="TH SarabunPSK"/>
          <w:color w:val="000000"/>
          <w:cs/>
        </w:rPr>
        <w:t xml:space="preserve">                      </w:t>
      </w:r>
      <w:r w:rsidR="00CC5632">
        <w:rPr>
          <w:rFonts w:ascii="TH SarabunPSK" w:eastAsia="Times New Roman" w:hAnsi="TH SarabunPSK" w:cs="TH SarabunPSK" w:hint="cs"/>
          <w:color w:val="000000"/>
          <w:cs/>
        </w:rPr>
        <w:t xml:space="preserve">      </w:t>
      </w:r>
      <w:r w:rsidR="00E17298">
        <w:rPr>
          <w:rFonts w:ascii="TH SarabunPSK" w:eastAsia="Times New Roman" w:hAnsi="TH SarabunPSK" w:cs="TH SarabunPSK"/>
          <w:color w:val="000000"/>
          <w:cs/>
        </w:rPr>
        <w:t xml:space="preserve">    </w:t>
      </w:r>
      <w:r w:rsidRPr="00E51C7B">
        <w:rPr>
          <w:rFonts w:ascii="TH SarabunPSK" w:eastAsia="Times New Roman" w:hAnsi="TH SarabunPSK" w:cs="TH SarabunPSK"/>
          <w:color w:val="000000"/>
          <w:cs/>
        </w:rPr>
        <w:t>ลงชื่อ................................................ผู้อนุมัติโคร</w:t>
      </w:r>
      <w:r>
        <w:rPr>
          <w:rFonts w:ascii="TH SarabunPSK" w:eastAsia="Times New Roman" w:hAnsi="TH SarabunPSK" w:cs="TH SarabunPSK" w:hint="cs"/>
          <w:color w:val="000000"/>
          <w:cs/>
        </w:rPr>
        <w:t>ง</w:t>
      </w:r>
      <w:r w:rsidRPr="00E51C7B">
        <w:rPr>
          <w:rFonts w:ascii="TH SarabunPSK" w:eastAsia="Times New Roman" w:hAnsi="TH SarabunPSK" w:cs="TH SarabunPSK"/>
          <w:color w:val="000000"/>
          <w:cs/>
        </w:rPr>
        <w:t>การ</w:t>
      </w:r>
    </w:p>
    <w:p w:rsidR="00C37163" w:rsidRPr="00E51C7B" w:rsidRDefault="00E17298" w:rsidP="00E17298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</w:t>
      </w:r>
      <w:r w:rsidR="00CC5632">
        <w:rPr>
          <w:rFonts w:ascii="TH SarabunPSK" w:eastAsia="Times New Roman" w:hAnsi="TH SarabunPSK" w:cs="TH SarabunPSK" w:hint="cs"/>
          <w:color w:val="000000"/>
          <w:cs/>
        </w:rPr>
        <w:t xml:space="preserve">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="00C37163" w:rsidRPr="00E51C7B">
        <w:rPr>
          <w:rFonts w:ascii="TH SarabunPSK" w:eastAsia="Times New Roman" w:hAnsi="TH SarabunPSK" w:cs="TH SarabunPSK"/>
          <w:color w:val="000000"/>
          <w:cs/>
        </w:rPr>
        <w:t>(</w:t>
      </w:r>
      <w:r w:rsidR="00CC36D8">
        <w:rPr>
          <w:rFonts w:ascii="TH SarabunPSK" w:hAnsi="TH SarabunPSK" w:cs="TH SarabunPSK" w:hint="cs"/>
          <w:cs/>
        </w:rPr>
        <w:t>นายรุ่งเรือง  พิทยานุรักษ์</w:t>
      </w:r>
      <w:r w:rsidR="00C37163" w:rsidRPr="00E51C7B">
        <w:rPr>
          <w:rFonts w:ascii="TH SarabunPSK" w:eastAsia="Times New Roman" w:hAnsi="TH SarabunPSK" w:cs="TH SarabunPSK"/>
          <w:color w:val="000000"/>
          <w:cs/>
        </w:rPr>
        <w:t>)</w:t>
      </w:r>
    </w:p>
    <w:p w:rsidR="00C37163" w:rsidRDefault="00E17298" w:rsidP="00E17298"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</w:t>
      </w:r>
      <w:r w:rsidR="00CC5632">
        <w:rPr>
          <w:rFonts w:ascii="TH SarabunPSK" w:eastAsia="Times New Roman" w:hAnsi="TH SarabunPSK" w:cs="TH SarabunPSK" w:hint="cs"/>
          <w:color w:val="000000"/>
          <w:cs/>
        </w:rPr>
        <w:t xml:space="preserve">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</w:t>
      </w:r>
      <w:r w:rsidR="00C37163" w:rsidRPr="00E51C7B">
        <w:rPr>
          <w:rFonts w:ascii="TH SarabunPSK" w:eastAsia="Times New Roman" w:hAnsi="TH SarabunPSK" w:cs="TH SarabunPSK"/>
          <w:color w:val="000000"/>
          <w:cs/>
        </w:rPr>
        <w:t>ผู้อำนวยการโรงเรียนวัดดอนดำรงธรรม</w:t>
      </w:r>
    </w:p>
    <w:p w:rsidR="00B36359" w:rsidRDefault="00B36359"/>
    <w:sectPr w:rsidR="00B36359" w:rsidSect="009640B0">
      <w:headerReference w:type="default" r:id="rId6"/>
      <w:pgSz w:w="11906" w:h="16838"/>
      <w:pgMar w:top="1134" w:right="1134" w:bottom="1134" w:left="1134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82D" w:rsidRDefault="001D782D" w:rsidP="001D654F">
      <w:r>
        <w:separator/>
      </w:r>
    </w:p>
  </w:endnote>
  <w:endnote w:type="continuationSeparator" w:id="1">
    <w:p w:rsidR="001D782D" w:rsidRDefault="001D782D" w:rsidP="001D6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82D" w:rsidRDefault="001D782D" w:rsidP="001D654F">
      <w:r>
        <w:separator/>
      </w:r>
    </w:p>
  </w:footnote>
  <w:footnote w:type="continuationSeparator" w:id="1">
    <w:p w:rsidR="001D782D" w:rsidRDefault="001D782D" w:rsidP="001D6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6704"/>
      <w:docPartObj>
        <w:docPartGallery w:val="Page Numbers (Top of Page)"/>
        <w:docPartUnique/>
      </w:docPartObj>
    </w:sdtPr>
    <w:sdtContent>
      <w:p w:rsidR="009640B0" w:rsidRDefault="009640B0">
        <w:pPr>
          <w:pStyle w:val="a4"/>
          <w:jc w:val="right"/>
        </w:pPr>
        <w:fldSimple w:instr=" PAGE   \* MERGEFORMAT ">
          <w:r w:rsidRPr="009640B0">
            <w:rPr>
              <w:rFonts w:cs="Calibri"/>
              <w:noProof/>
              <w:szCs w:val="22"/>
              <w:lang w:val="th-TH"/>
            </w:rPr>
            <w:t>32</w:t>
          </w:r>
        </w:fldSimple>
      </w:p>
    </w:sdtContent>
  </w:sdt>
  <w:p w:rsidR="001D654F" w:rsidRDefault="001D65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37163"/>
    <w:rsid w:val="000F7F6F"/>
    <w:rsid w:val="001D654F"/>
    <w:rsid w:val="001D782D"/>
    <w:rsid w:val="002E6A2D"/>
    <w:rsid w:val="00304369"/>
    <w:rsid w:val="003E055A"/>
    <w:rsid w:val="005D5365"/>
    <w:rsid w:val="0066529A"/>
    <w:rsid w:val="006F637F"/>
    <w:rsid w:val="00741390"/>
    <w:rsid w:val="00750380"/>
    <w:rsid w:val="007B75F8"/>
    <w:rsid w:val="00907705"/>
    <w:rsid w:val="009640B0"/>
    <w:rsid w:val="00983158"/>
    <w:rsid w:val="00B36359"/>
    <w:rsid w:val="00C37163"/>
    <w:rsid w:val="00CC36D8"/>
    <w:rsid w:val="00CC5632"/>
    <w:rsid w:val="00DB0D94"/>
    <w:rsid w:val="00E17298"/>
    <w:rsid w:val="00F05C80"/>
    <w:rsid w:val="00F525F5"/>
    <w:rsid w:val="00FB5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163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1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654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1D654F"/>
    <w:rPr>
      <w:rFonts w:ascii="AngsanaUPC" w:eastAsia="Cordia New" w:hAnsi="AngsanaUPC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1D654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1D654F"/>
    <w:rPr>
      <w:rFonts w:ascii="AngsanaUPC" w:eastAsia="Cordia New" w:hAnsi="AngsanaUPC" w:cs="Angsana New"/>
      <w:sz w:val="32"/>
      <w:szCs w:val="4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com</cp:lastModifiedBy>
  <cp:revision>13</cp:revision>
  <dcterms:created xsi:type="dcterms:W3CDTF">2014-04-29T05:40:00Z</dcterms:created>
  <dcterms:modified xsi:type="dcterms:W3CDTF">2014-05-05T13:55:00Z</dcterms:modified>
</cp:coreProperties>
</file>